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8" w:rsidRDefault="00DF6D88"/>
    <w:p w:rsidR="00DF6D88" w:rsidRDefault="00DF6D88"/>
    <w:p w:rsidR="00DF6D88" w:rsidRDefault="009D649E" w:rsidP="009D649E">
      <w:pPr>
        <w:jc w:val="center"/>
      </w:pPr>
      <w:r>
        <w:rPr>
          <w:noProof/>
          <w:lang w:eastAsia="es-MX"/>
        </w:rPr>
        <w:drawing>
          <wp:inline distT="0" distB="0" distL="0" distR="0" wp14:anchorId="5E225A7D" wp14:editId="66F64D9E">
            <wp:extent cx="4554747" cy="720552"/>
            <wp:effectExtent l="0" t="0" r="0" b="3810"/>
            <wp:docPr id="7" name="Imagen 7" descr="C:\Users\Chico\Box Sync\Sitios\rborja.net\materiales\titulo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o\Box Sync\Sitios\rborja.net\materiales\titulo_fu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76" cy="7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88" w:rsidRDefault="00DF6D88"/>
    <w:p w:rsidR="00DF6D88" w:rsidRDefault="00DF6D88"/>
    <w:p w:rsidR="00DF6D88" w:rsidRDefault="00DF6D88"/>
    <w:p w:rsidR="00DF6D88" w:rsidRDefault="00DF6D88"/>
    <w:p w:rsidR="00DF6D88" w:rsidRDefault="00DF6D88"/>
    <w:p w:rsidR="00DF6D88" w:rsidRDefault="00DF6D88"/>
    <w:p w:rsidR="00DF6D88" w:rsidRPr="009D649E" w:rsidRDefault="009D649E" w:rsidP="009D649E">
      <w:pPr>
        <w:pStyle w:val="Ttulo1"/>
        <w:jc w:val="center"/>
        <w:rPr>
          <w:sz w:val="56"/>
        </w:rPr>
      </w:pPr>
      <w:bookmarkStart w:id="0" w:name="_Toc35987386"/>
      <w:bookmarkStart w:id="1" w:name="_Toc36405065"/>
      <w:bookmarkStart w:id="2" w:name="_Toc36405304"/>
      <w:bookmarkStart w:id="3" w:name="_Toc36412517"/>
      <w:bookmarkStart w:id="4" w:name="_Toc36412715"/>
      <w:r w:rsidRPr="009D649E">
        <w:rPr>
          <w:sz w:val="56"/>
        </w:rPr>
        <w:t>Nombre o título de la propuesta</w:t>
      </w:r>
      <w:bookmarkEnd w:id="0"/>
      <w:bookmarkEnd w:id="1"/>
      <w:bookmarkEnd w:id="2"/>
      <w:bookmarkEnd w:id="3"/>
      <w:bookmarkEnd w:id="4"/>
    </w:p>
    <w:p w:rsidR="00DF6D88" w:rsidRDefault="00DF6D88"/>
    <w:p w:rsidR="00DF6D88" w:rsidRDefault="00DF6D88"/>
    <w:p w:rsidR="00DF6D88" w:rsidRDefault="00DF6D88"/>
    <w:p w:rsidR="00DF6D88" w:rsidRDefault="00DF6D88"/>
    <w:p w:rsidR="00DF6D88" w:rsidRDefault="00DF6D88">
      <w:pPr>
        <w:pStyle w:val="TtulodeTDC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s-ES" w:eastAsia="en-US"/>
        </w:rPr>
      </w:pPr>
    </w:p>
    <w:p w:rsidR="00DF6D88" w:rsidRDefault="00DF6D88" w:rsidP="00DF6D88">
      <w:pPr>
        <w:rPr>
          <w:lang w:val="es-ES"/>
        </w:rPr>
      </w:pPr>
    </w:p>
    <w:p w:rsidR="00DF6D88" w:rsidRDefault="00DF6D88" w:rsidP="009D649E">
      <w:pPr>
        <w:jc w:val="center"/>
        <w:rPr>
          <w:lang w:val="es-ES"/>
        </w:rPr>
      </w:pPr>
    </w:p>
    <w:p w:rsidR="00DF6D88" w:rsidRDefault="00DF6D88" w:rsidP="00DF6D88">
      <w:pPr>
        <w:rPr>
          <w:lang w:val="es-ES"/>
        </w:rPr>
      </w:pPr>
    </w:p>
    <w:p w:rsidR="00DF6D88" w:rsidRDefault="00DF6D88" w:rsidP="00DF6D88">
      <w:pPr>
        <w:rPr>
          <w:lang w:val="es-ES"/>
        </w:rPr>
      </w:pPr>
    </w:p>
    <w:p w:rsidR="00DF6D88" w:rsidRDefault="00DF6D88" w:rsidP="00DF6D88">
      <w:pPr>
        <w:rPr>
          <w:lang w:val="es-ES"/>
        </w:rPr>
      </w:pPr>
    </w:p>
    <w:p w:rsidR="00BC3BD3" w:rsidRPr="00DF6D88" w:rsidRDefault="00BC3BD3" w:rsidP="00DF6D88">
      <w:pPr>
        <w:rPr>
          <w:lang w:val="es-ES"/>
        </w:rPr>
      </w:pPr>
    </w:p>
    <w:p w:rsidR="00DF6D88" w:rsidRDefault="00DF6D88">
      <w:pPr>
        <w:pStyle w:val="TtulodeTDC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s-ES" w:eastAsia="en-US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s-ES" w:eastAsia="en-US"/>
        </w:rPr>
        <w:id w:val="-123376407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D0109" w:rsidRPr="00B761C4" w:rsidRDefault="00DD0109">
          <w:pPr>
            <w:pStyle w:val="TtulodeTDC"/>
            <w:rPr>
              <w:rFonts w:ascii="Century Gothic" w:hAnsi="Century Gothic"/>
              <w:b/>
              <w:color w:val="000000" w:themeColor="text1"/>
              <w:sz w:val="24"/>
              <w:szCs w:val="24"/>
            </w:rPr>
          </w:pPr>
          <w:r w:rsidRPr="00B761C4">
            <w:rPr>
              <w:rFonts w:ascii="Century Gothic" w:hAnsi="Century Gothic"/>
              <w:b/>
              <w:color w:val="000000" w:themeColor="text1"/>
              <w:sz w:val="24"/>
              <w:szCs w:val="24"/>
              <w:lang w:val="es-ES"/>
            </w:rPr>
            <w:t>Índice</w:t>
          </w:r>
        </w:p>
        <w:p w:rsidR="009A5C06" w:rsidRDefault="00DD010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DD0109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DD0109">
            <w:rPr>
              <w:rFonts w:ascii="Century Gothic" w:hAnsi="Century Gothic"/>
              <w:sz w:val="24"/>
              <w:szCs w:val="24"/>
            </w:rPr>
            <w:instrText xml:space="preserve"> TOC \o "1-3" \h \z \u </w:instrText>
          </w:r>
          <w:r w:rsidRPr="00DD0109">
            <w:rPr>
              <w:rFonts w:ascii="Century Gothic" w:hAnsi="Century Gothic"/>
              <w:sz w:val="24"/>
              <w:szCs w:val="24"/>
            </w:rPr>
            <w:fldChar w:fldCharType="separate"/>
          </w:r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16" w:history="1">
            <w:r w:rsidR="009A5C06" w:rsidRPr="006F6198">
              <w:rPr>
                <w:rStyle w:val="Hipervnculo"/>
                <w:noProof/>
              </w:rPr>
              <w:t>[Acerca de (mi empresa)]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_Toc36412716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3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17" w:history="1">
            <w:r w:rsidR="009A5C06" w:rsidRPr="006F6198">
              <w:rPr>
                <w:rStyle w:val="Hipervnculo"/>
                <w:noProof/>
              </w:rPr>
              <w:t>[Metodología de trabajo]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_Toc36412717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3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18" w:history="1">
            <w:r w:rsidR="009A5C06" w:rsidRPr="006F6198">
              <w:rPr>
                <w:rStyle w:val="Hipervnculo"/>
                <w:noProof/>
              </w:rPr>
              <w:t>[Descripción y objetivos del proyecto]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_Toc36412718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6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19" w:history="1">
            <w:r w:rsidR="009A5C06" w:rsidRPr="006F6198">
              <w:rPr>
                <w:rStyle w:val="Hipervnculo"/>
                <w:noProof/>
              </w:rPr>
              <w:t>[Propuesta de solución]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_Toc36412719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6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0" w:history="1">
            <w:r w:rsidR="009A5C06" w:rsidRPr="006F6198">
              <w:rPr>
                <w:rStyle w:val="Hipervnculo"/>
                <w:noProof/>
              </w:rPr>
              <w:t>[WBS]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_Toc36412720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6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1" w:history="1">
            <w:r w:rsidR="009A5C06" w:rsidRPr="006F6198">
              <w:rPr>
                <w:rStyle w:val="Hipervnculo"/>
                <w:noProof/>
              </w:rPr>
              <w:t>[Secciones del sistema]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_Toc36412721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7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2" w:history="1">
            <w:r w:rsidR="009A5C06" w:rsidRPr="006F6198">
              <w:rPr>
                <w:rStyle w:val="Hipervnculo"/>
                <w:noProof/>
              </w:rPr>
              <w:t>[Entregables del proyecto]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_Toc36412722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8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3" w:history="1">
            <w:r w:rsidR="009A5C06" w:rsidRPr="006F6198">
              <w:rPr>
                <w:rStyle w:val="Hipervnculo"/>
                <w:noProof/>
              </w:rPr>
              <w:t>[Estructura de inversión]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_Toc36412723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10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4" w:history="1">
            <w:r w:rsidR="009A5C06" w:rsidRPr="006F6198">
              <w:rPr>
                <w:rStyle w:val="Hipervnculo"/>
                <w:noProof/>
              </w:rPr>
              <w:t>[Costos de Infraestructura]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_Toc36412724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10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5" w:history="1">
            <w:r w:rsidR="009A5C06" w:rsidRPr="006F6198">
              <w:rPr>
                <w:rStyle w:val="Hipervnculo"/>
                <w:noProof/>
              </w:rPr>
              <w:t>[Supuestos, limitaciones y dependencias]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_Toc36412725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11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6" w:history="1">
            <w:r w:rsidR="009A5C06" w:rsidRPr="006F6198">
              <w:rPr>
                <w:rStyle w:val="Hipervnculo"/>
                <w:noProof/>
              </w:rPr>
              <w:t>[Riesgos del proyecto]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_Toc36412726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13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9A5C06" w:rsidRDefault="006900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412727" w:history="1">
            <w:r w:rsidR="009A5C06" w:rsidRPr="006F6198">
              <w:rPr>
                <w:rStyle w:val="Hipervnculo"/>
                <w:noProof/>
              </w:rPr>
              <w:t>[Firmas de aprobación]</w:t>
            </w:r>
            <w:r w:rsidR="009A5C06">
              <w:rPr>
                <w:noProof/>
                <w:webHidden/>
              </w:rPr>
              <w:tab/>
            </w:r>
            <w:r w:rsidR="009A5C06">
              <w:rPr>
                <w:noProof/>
                <w:webHidden/>
              </w:rPr>
              <w:fldChar w:fldCharType="begin"/>
            </w:r>
            <w:r w:rsidR="009A5C06">
              <w:rPr>
                <w:noProof/>
                <w:webHidden/>
              </w:rPr>
              <w:instrText xml:space="preserve"> PAGEREF _Toc36412727 \h </w:instrText>
            </w:r>
            <w:r w:rsidR="009A5C06">
              <w:rPr>
                <w:noProof/>
                <w:webHidden/>
              </w:rPr>
            </w:r>
            <w:r w:rsidR="009A5C06">
              <w:rPr>
                <w:noProof/>
                <w:webHidden/>
              </w:rPr>
              <w:fldChar w:fldCharType="separate"/>
            </w:r>
            <w:r w:rsidR="009A5C06">
              <w:rPr>
                <w:noProof/>
                <w:webHidden/>
              </w:rPr>
              <w:t>14</w:t>
            </w:r>
            <w:r w:rsidR="009A5C06">
              <w:rPr>
                <w:noProof/>
                <w:webHidden/>
              </w:rPr>
              <w:fldChar w:fldCharType="end"/>
            </w:r>
          </w:hyperlink>
        </w:p>
        <w:p w:rsidR="00DD0109" w:rsidRDefault="00DD0109">
          <w:r w:rsidRPr="00DD0109">
            <w:rPr>
              <w:rFonts w:ascii="Century Gothic" w:hAnsi="Century Gothic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D0109" w:rsidRDefault="00DD010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</w:p>
    <w:p w:rsidR="00B224E6" w:rsidRDefault="00B224E6" w:rsidP="00B761C4">
      <w:pPr>
        <w:pStyle w:val="Ttulo1"/>
      </w:pPr>
      <w:bookmarkStart w:id="5" w:name="_Toc36405066"/>
      <w:bookmarkStart w:id="6" w:name="_Toc36412716"/>
      <w:r>
        <w:lastRenderedPageBreak/>
        <w:t>[Acerca de (</w:t>
      </w:r>
      <w:r w:rsidRPr="00B224E6">
        <w:rPr>
          <w:color w:val="FF0000"/>
        </w:rPr>
        <w:t>mi empresa</w:t>
      </w:r>
      <w:r>
        <w:t>)]</w:t>
      </w:r>
      <w:bookmarkEnd w:id="5"/>
      <w:bookmarkEnd w:id="6"/>
    </w:p>
    <w:p w:rsidR="00B224E6" w:rsidRPr="00B224E6" w:rsidRDefault="00B224E6" w:rsidP="00B224E6">
      <w:pPr>
        <w:rPr>
          <w:rFonts w:ascii="Century Gothic" w:hAnsi="Century Gothic"/>
          <w:color w:val="F32434"/>
          <w:sz w:val="20"/>
          <w:szCs w:val="24"/>
        </w:rPr>
      </w:pPr>
      <w:r w:rsidRPr="00C97BD5">
        <w:rPr>
          <w:rFonts w:ascii="Century Gothic" w:hAnsi="Century Gothic"/>
          <w:color w:val="000000" w:themeColor="text1"/>
          <w:sz w:val="20"/>
          <w:szCs w:val="24"/>
        </w:rPr>
        <w:t>(</w:t>
      </w:r>
      <w:r>
        <w:rPr>
          <w:rFonts w:ascii="Century Gothic" w:hAnsi="Century Gothic"/>
          <w:color w:val="F32434"/>
          <w:sz w:val="20"/>
          <w:szCs w:val="24"/>
        </w:rPr>
        <w:t>Hablar un poco de ti o de tu empresa</w:t>
      </w:r>
      <w:r w:rsidRPr="00C97BD5">
        <w:rPr>
          <w:rFonts w:ascii="Century Gothic" w:hAnsi="Century Gothic"/>
          <w:color w:val="000000" w:themeColor="text1"/>
          <w:sz w:val="20"/>
          <w:szCs w:val="24"/>
        </w:rPr>
        <w:t>)</w:t>
      </w:r>
      <w:r w:rsidRPr="00DD0109">
        <w:t xml:space="preserve"> </w:t>
      </w:r>
      <w:r w:rsidR="00572A14">
        <w:t xml:space="preserve"> </w:t>
      </w:r>
    </w:p>
    <w:p w:rsidR="00B761C4" w:rsidRDefault="00B761C4" w:rsidP="00B761C4">
      <w:pPr>
        <w:pStyle w:val="Ttulo1"/>
      </w:pPr>
      <w:bookmarkStart w:id="7" w:name="_Toc36412717"/>
      <w:r>
        <w:t>[Metodología de trabajo]</w:t>
      </w:r>
      <w:bookmarkEnd w:id="7"/>
      <w:r w:rsidRPr="00DD0109">
        <w:t xml:space="preserve"> </w:t>
      </w:r>
    </w:p>
    <w:p w:rsidR="00B761C4" w:rsidRPr="00B761C4" w:rsidRDefault="00B761C4" w:rsidP="00B761C4">
      <w:pPr>
        <w:rPr>
          <w:rFonts w:ascii="Century Gothic" w:hAnsi="Century Gothic" w:cs="Calibri"/>
        </w:rPr>
      </w:pPr>
    </w:p>
    <w:p w:rsidR="00B761C4" w:rsidRDefault="00B761C4" w:rsidP="00B761C4">
      <w:pPr>
        <w:jc w:val="both"/>
        <w:rPr>
          <w:rFonts w:ascii="Century Gothic" w:hAnsi="Century Gothic" w:cs="Calibri"/>
          <w:lang w:val="es-ES"/>
        </w:rPr>
      </w:pPr>
      <w:r w:rsidRPr="00B761C4">
        <w:rPr>
          <w:rFonts w:ascii="Century Gothic" w:hAnsi="Century Gothic" w:cs="Calibri"/>
        </w:rPr>
        <w:t xml:space="preserve">El </w:t>
      </w:r>
      <w:r w:rsidRPr="00B761C4">
        <w:rPr>
          <w:rFonts w:ascii="Century Gothic" w:hAnsi="Century Gothic" w:cs="Calibri"/>
          <w:lang w:val="es-ES"/>
        </w:rPr>
        <w:t xml:space="preserve">enfoque </w:t>
      </w:r>
      <w:r w:rsidR="001C26E9">
        <w:rPr>
          <w:rFonts w:ascii="Century Gothic" w:hAnsi="Century Gothic" w:cs="Calibri"/>
          <w:lang w:val="es-ES"/>
        </w:rPr>
        <w:t>empleado por el equipo de [</w:t>
      </w:r>
      <w:r w:rsidR="00AA2292">
        <w:rPr>
          <w:rFonts w:ascii="Century Gothic" w:hAnsi="Century Gothic" w:cs="Calibri"/>
          <w:color w:val="FF0000"/>
          <w:lang w:val="es-ES"/>
        </w:rPr>
        <w:t>m</w:t>
      </w:r>
      <w:r w:rsidR="001C26E9" w:rsidRPr="00AA2292">
        <w:rPr>
          <w:rFonts w:ascii="Century Gothic" w:hAnsi="Century Gothic" w:cs="Calibri"/>
          <w:color w:val="FF0000"/>
          <w:lang w:val="es-ES"/>
        </w:rPr>
        <w:t>i empresa</w:t>
      </w:r>
      <w:r w:rsidR="001C26E9">
        <w:rPr>
          <w:rFonts w:ascii="Century Gothic" w:hAnsi="Century Gothic" w:cs="Calibri"/>
          <w:lang w:val="es-ES"/>
        </w:rPr>
        <w:t>]</w:t>
      </w:r>
      <w:r w:rsidRPr="00B761C4">
        <w:rPr>
          <w:rFonts w:ascii="Century Gothic" w:hAnsi="Century Gothic" w:cs="Calibri"/>
          <w:lang w:val="es-ES"/>
        </w:rPr>
        <w:t xml:space="preserve"> para el diseño y la implementación de </w:t>
      </w:r>
      <w:r w:rsidR="00D302EC">
        <w:rPr>
          <w:rFonts w:ascii="Century Gothic" w:hAnsi="Century Gothic" w:cs="Calibri"/>
          <w:lang w:val="es-ES"/>
        </w:rPr>
        <w:t>(</w:t>
      </w:r>
      <w:r w:rsidR="00D302EC" w:rsidRPr="00AA2292">
        <w:rPr>
          <w:rFonts w:ascii="Century Gothic" w:hAnsi="Century Gothic" w:cs="Calibri"/>
          <w:color w:val="FF0000"/>
          <w:lang w:val="es-ES"/>
        </w:rPr>
        <w:t>nombre del proyecto</w:t>
      </w:r>
      <w:r w:rsidR="00D302EC">
        <w:rPr>
          <w:rFonts w:ascii="Century Gothic" w:hAnsi="Century Gothic" w:cs="Calibri"/>
          <w:lang w:val="es-ES"/>
        </w:rPr>
        <w:t xml:space="preserve">) </w:t>
      </w:r>
      <w:r w:rsidR="00A37B49">
        <w:rPr>
          <w:rFonts w:ascii="Century Gothic" w:hAnsi="Century Gothic" w:cs="Calibri"/>
          <w:lang w:val="es-ES"/>
        </w:rPr>
        <w:t xml:space="preserve">será de manera </w:t>
      </w:r>
      <w:r w:rsidRPr="00B761C4">
        <w:rPr>
          <w:rFonts w:ascii="Century Gothic" w:hAnsi="Century Gothic" w:cs="Calibri"/>
          <w:lang w:val="es-ES"/>
        </w:rPr>
        <w:t>Iterativa. La planificación inicial del proyecto se llevará a cabo en la fase 1, preparando el escenario para las siguientes iteraciones del proyecto.</w:t>
      </w:r>
    </w:p>
    <w:p w:rsidR="00D302EC" w:rsidRPr="00B761C4" w:rsidRDefault="00D302EC" w:rsidP="00B761C4">
      <w:pPr>
        <w:jc w:val="both"/>
        <w:rPr>
          <w:rFonts w:ascii="Century Gothic" w:hAnsi="Century Gothic" w:cs="Calibri"/>
          <w:lang w:val="es-ES"/>
        </w:rPr>
      </w:pPr>
    </w:p>
    <w:p w:rsidR="003651CA" w:rsidRDefault="00D302EC" w:rsidP="001A78A1">
      <w:pPr>
        <w:jc w:val="center"/>
      </w:pPr>
      <w:r>
        <w:rPr>
          <w:noProof/>
          <w:color w:val="FF0000"/>
          <w:lang w:eastAsia="es-MX"/>
        </w:rPr>
        <w:drawing>
          <wp:inline distT="0" distB="0" distL="0" distR="0" wp14:anchorId="33459E4A" wp14:editId="10D6433E">
            <wp:extent cx="3540781" cy="2772461"/>
            <wp:effectExtent l="0" t="0" r="254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69" cy="27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CA" w:rsidRPr="00394847" w:rsidRDefault="003651CA" w:rsidP="003651CA">
      <w:pPr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Dentro de la organización del desarrollo del proyecto se contempla la elaboración de análisis de requerimientos, ofreciendo la creación y ejecución de</w:t>
      </w:r>
      <w:r>
        <w:rPr>
          <w:rFonts w:ascii="Century Gothic" w:hAnsi="Century Gothic" w:cstheme="majorHAnsi"/>
        </w:rPr>
        <w:t xml:space="preserve"> </w:t>
      </w:r>
      <w:r w:rsidRPr="00394847">
        <w:rPr>
          <w:rFonts w:ascii="Century Gothic" w:hAnsi="Century Gothic"/>
          <w:b/>
          <w:color w:val="F32434"/>
        </w:rPr>
        <w:t xml:space="preserve">[los entregables pueden </w:t>
      </w:r>
      <w:r w:rsidR="00A37B49">
        <w:rPr>
          <w:rFonts w:ascii="Century Gothic" w:hAnsi="Century Gothic"/>
          <w:b/>
          <w:color w:val="F32434"/>
        </w:rPr>
        <w:t xml:space="preserve">ser </w:t>
      </w:r>
      <w:r w:rsidRPr="00394847">
        <w:rPr>
          <w:rFonts w:ascii="Century Gothic" w:hAnsi="Century Gothic"/>
          <w:b/>
          <w:color w:val="F32434"/>
        </w:rPr>
        <w:t>diferentes dependiendo de la negociación del proyecto]:</w:t>
      </w:r>
    </w:p>
    <w:p w:rsidR="003651CA" w:rsidRPr="003A328A" w:rsidRDefault="003651CA" w:rsidP="003651CA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Análisis general de requerimientos (de acuerdo a las reglas de negocio).</w:t>
      </w:r>
    </w:p>
    <w:p w:rsidR="003651CA" w:rsidRPr="003A328A" w:rsidRDefault="003651CA" w:rsidP="003651CA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Creación de backlog priorizado de requerimientos:</w:t>
      </w:r>
    </w:p>
    <w:p w:rsidR="003651CA" w:rsidRPr="003A328A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Creación de diagramas de requerimientos (UML).</w:t>
      </w:r>
    </w:p>
    <w:p w:rsidR="003651CA" w:rsidRPr="003A328A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Prototipos de pantallas.</w:t>
      </w:r>
    </w:p>
    <w:p w:rsidR="003651CA" w:rsidRPr="003A328A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Creación de casos de uso.</w:t>
      </w:r>
    </w:p>
    <w:p w:rsidR="003651CA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 w:rsidRPr="003A328A">
        <w:rPr>
          <w:rFonts w:ascii="Century Gothic" w:hAnsi="Century Gothic" w:cstheme="majorHAnsi"/>
        </w:rPr>
        <w:t>Creación de casos de pruebas.</w:t>
      </w:r>
    </w:p>
    <w:p w:rsidR="003651CA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Manual de usuario</w:t>
      </w:r>
    </w:p>
    <w:p w:rsidR="003651CA" w:rsidRPr="007B0906" w:rsidRDefault="003651CA" w:rsidP="003651CA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Manual técnico</w:t>
      </w:r>
    </w:p>
    <w:p w:rsidR="003651CA" w:rsidRDefault="003651CA" w:rsidP="00286507">
      <w:pPr>
        <w:sectPr w:rsidR="003651CA" w:rsidSect="00BA13D1">
          <w:footerReference w:type="default" r:id="rId11"/>
          <w:pgSz w:w="12240" w:h="15840"/>
          <w:pgMar w:top="1418" w:right="1701" w:bottom="1418" w:left="1701" w:header="708" w:footer="708" w:gutter="0"/>
          <w:cols w:space="708"/>
          <w:docGrid w:linePitch="360"/>
        </w:sectPr>
      </w:pPr>
    </w:p>
    <w:p w:rsidR="005560A1" w:rsidRPr="007B5208" w:rsidRDefault="005560A1" w:rsidP="00BA13D1">
      <w:pPr>
        <w:jc w:val="both"/>
        <w:rPr>
          <w:rFonts w:ascii="Century Gothic" w:hAnsi="Century Gothic"/>
        </w:rPr>
      </w:pPr>
      <w:r w:rsidRPr="007B5208">
        <w:rPr>
          <w:rFonts w:ascii="Century Gothic" w:hAnsi="Century Gothic"/>
        </w:rPr>
        <w:lastRenderedPageBreak/>
        <w:t xml:space="preserve">Para documentar la especificación del sistema, el equipo utilizará elementos del Lenguaje de Modelado Unificado (UML) en combinación con maquetaciones o prototipos de pantalla y los requerimientos </w:t>
      </w:r>
      <w:r w:rsidR="00BA13D1" w:rsidRPr="007B5208">
        <w:rPr>
          <w:rFonts w:ascii="Century Gothic" w:hAnsi="Century Gothic"/>
        </w:rPr>
        <w:t>de acuerdo a las reglas negocios.</w:t>
      </w:r>
    </w:p>
    <w:p w:rsidR="00BA13D1" w:rsidRPr="007B5208" w:rsidRDefault="00D34827" w:rsidP="00BA13D1">
      <w:pPr>
        <w:jc w:val="both"/>
        <w:rPr>
          <w:rFonts w:ascii="Century Gothic" w:hAnsi="Century Gothic"/>
        </w:rPr>
      </w:pPr>
      <w:r w:rsidRPr="007B5208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89953B8" wp14:editId="4D2D8A8B">
            <wp:simplePos x="0" y="0"/>
            <wp:positionH relativeFrom="column">
              <wp:posOffset>-603885</wp:posOffset>
            </wp:positionH>
            <wp:positionV relativeFrom="paragraph">
              <wp:posOffset>760730</wp:posOffset>
            </wp:positionV>
            <wp:extent cx="6797040" cy="4015105"/>
            <wp:effectExtent l="0" t="0" r="3810" b="444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ación de especificación del siste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D1" w:rsidRPr="007B5208">
        <w:rPr>
          <w:rFonts w:ascii="Century Gothic" w:hAnsi="Century Gothic"/>
        </w:rPr>
        <w:t xml:space="preserve">A continuación se describen los procesos empleados para tener una documentación de especificación del sistema completa:  </w:t>
      </w:r>
    </w:p>
    <w:p w:rsidR="00BA13D1" w:rsidRDefault="00BA13D1" w:rsidP="00BA13D1">
      <w:pPr>
        <w:jc w:val="both"/>
        <w:sectPr w:rsidR="00BA13D1" w:rsidSect="00BA13D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D34827" w:rsidRPr="002721A7" w:rsidRDefault="0000372A" w:rsidP="00594B0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Entre los procesos que </w:t>
      </w:r>
      <w:r w:rsidRPr="0000372A">
        <w:rPr>
          <w:rFonts w:ascii="Century Gothic" w:hAnsi="Century Gothic"/>
        </w:rPr>
        <w:t>[</w:t>
      </w:r>
      <w:r w:rsidR="00DD5B22" w:rsidRPr="00DD5B22">
        <w:rPr>
          <w:rFonts w:ascii="Century Gothic" w:hAnsi="Century Gothic"/>
          <w:color w:val="FF0000"/>
        </w:rPr>
        <w:t>m</w:t>
      </w:r>
      <w:r w:rsidRPr="00DD5B22">
        <w:rPr>
          <w:rFonts w:ascii="Century Gothic" w:hAnsi="Century Gothic"/>
          <w:color w:val="FF0000"/>
        </w:rPr>
        <w:t>i empresa</w:t>
      </w:r>
      <w:r>
        <w:rPr>
          <w:rFonts w:ascii="Century Gothic" w:hAnsi="Century Gothic"/>
        </w:rPr>
        <w:t>]</w:t>
      </w:r>
      <w:r w:rsidR="00D34827" w:rsidRPr="002721A7">
        <w:rPr>
          <w:rFonts w:ascii="Century Gothic" w:hAnsi="Century Gothic"/>
        </w:rPr>
        <w:t xml:space="preserve"> realiza para poder desarrollar y entregar software de calidad se encuentran las siguientes: </w:t>
      </w:r>
    </w:p>
    <w:p w:rsidR="00D34827" w:rsidRPr="002721A7" w:rsidRDefault="00D34827" w:rsidP="00594B0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2721A7">
        <w:rPr>
          <w:rFonts w:ascii="Century Gothic" w:hAnsi="Century Gothic"/>
        </w:rPr>
        <w:t xml:space="preserve">Uso de </w:t>
      </w:r>
      <w:r w:rsidRPr="002721A7">
        <w:rPr>
          <w:rFonts w:ascii="Century Gothic" w:hAnsi="Century Gothic"/>
          <w:b/>
          <w:i/>
        </w:rPr>
        <w:t>plataformas colaborativas</w:t>
      </w:r>
      <w:r w:rsidRPr="002721A7">
        <w:rPr>
          <w:rFonts w:ascii="Century Gothic" w:hAnsi="Century Gothic"/>
        </w:rPr>
        <w:t xml:space="preserve"> para la gestión y control del proyecto en sus diferentes áreas.</w:t>
      </w:r>
    </w:p>
    <w:p w:rsidR="00D34827" w:rsidRPr="002721A7" w:rsidRDefault="00D34827" w:rsidP="00594B0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2721A7">
        <w:rPr>
          <w:rFonts w:ascii="Century Gothic" w:hAnsi="Century Gothic"/>
        </w:rPr>
        <w:t xml:space="preserve">Creación de </w:t>
      </w:r>
      <w:r w:rsidRPr="002721A7">
        <w:rPr>
          <w:rFonts w:ascii="Century Gothic" w:hAnsi="Century Gothic"/>
          <w:b/>
          <w:i/>
        </w:rPr>
        <w:t>ambientes en la fase de desarrollo</w:t>
      </w:r>
      <w:r w:rsidRPr="002721A7">
        <w:rPr>
          <w:rFonts w:ascii="Century Gothic" w:hAnsi="Century Gothic"/>
        </w:rPr>
        <w:t xml:space="preserve"> del proyecto, dicha fase incluye las áreas de Desarrollo y Pruebas (internas y del cliente). Así como llevar el proyecto al ambiente productivo cuando está 100% aprobado.</w:t>
      </w:r>
    </w:p>
    <w:p w:rsidR="00594B05" w:rsidRPr="002721A7" w:rsidRDefault="00594B05" w:rsidP="00594B0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2721A7">
        <w:rPr>
          <w:rFonts w:ascii="Century Gothic" w:hAnsi="Century Gothic"/>
          <w:b/>
          <w:i/>
        </w:rPr>
        <w:t>Control de cambios</w:t>
      </w:r>
      <w:r w:rsidRPr="002721A7">
        <w:rPr>
          <w:rFonts w:ascii="Century Gothic" w:hAnsi="Century Gothic"/>
        </w:rPr>
        <w:t xml:space="preserve"> busca brindar la adaptación de cualquier cambio que no se encuent</w:t>
      </w:r>
      <w:r w:rsidR="00406DD7">
        <w:rPr>
          <w:rFonts w:ascii="Century Gothic" w:hAnsi="Century Gothic"/>
        </w:rPr>
        <w:t>re definido en el alcance inicial de requerimientos</w:t>
      </w:r>
      <w:r w:rsidRPr="002721A7">
        <w:rPr>
          <w:rFonts w:ascii="Century Gothic" w:hAnsi="Century Gothic"/>
        </w:rPr>
        <w:t>.</w:t>
      </w:r>
    </w:p>
    <w:p w:rsidR="00D34827" w:rsidRPr="002721A7" w:rsidRDefault="00594B05" w:rsidP="00594B05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2721A7">
        <w:rPr>
          <w:rFonts w:ascii="Century Gothic" w:hAnsi="Century Gothic"/>
        </w:rPr>
        <w:t>Una de las características de trabajar mediante iteraciones es que se pueden presentar diferentes entregables</w:t>
      </w:r>
      <w:r w:rsidR="0037343F">
        <w:rPr>
          <w:rFonts w:ascii="Century Gothic" w:hAnsi="Century Gothic"/>
        </w:rPr>
        <w:t xml:space="preserve"> a lo largo del proyecto</w:t>
      </w:r>
      <w:r w:rsidR="002B4E50">
        <w:rPr>
          <w:rFonts w:ascii="Century Gothic" w:hAnsi="Century Gothic"/>
        </w:rPr>
        <w:t>.</w:t>
      </w:r>
    </w:p>
    <w:p w:rsidR="00594B05" w:rsidRDefault="00594B05" w:rsidP="00D34827">
      <w:pPr>
        <w:sectPr w:rsidR="00594B05" w:rsidSect="00BA13D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725B7F" w:rsidRDefault="00473C4C" w:rsidP="00DD0109">
      <w:pPr>
        <w:pStyle w:val="Ttulo1"/>
      </w:pPr>
      <w:bookmarkStart w:id="8" w:name="_Toc36412718"/>
      <w:r>
        <w:lastRenderedPageBreak/>
        <w:t>[</w:t>
      </w:r>
      <w:r w:rsidR="00535622">
        <w:t>Descripción y objetivos del</w:t>
      </w:r>
      <w:r w:rsidR="00AA6990" w:rsidRPr="00DD0109">
        <w:t xml:space="preserve"> proyecto</w:t>
      </w:r>
      <w:r>
        <w:t>]</w:t>
      </w:r>
      <w:bookmarkEnd w:id="8"/>
      <w:r w:rsidR="00AA6990" w:rsidRPr="00DD0109">
        <w:t xml:space="preserve"> </w:t>
      </w:r>
    </w:p>
    <w:p w:rsidR="002721A7" w:rsidRPr="00DD4EF3" w:rsidRDefault="00C97BD5" w:rsidP="002721A7">
      <w:pPr>
        <w:rPr>
          <w:rFonts w:ascii="Century Gothic" w:hAnsi="Century Gothic"/>
          <w:color w:val="F32434"/>
          <w:sz w:val="20"/>
          <w:szCs w:val="24"/>
        </w:rPr>
      </w:pPr>
      <w:r w:rsidRPr="00C97BD5">
        <w:rPr>
          <w:rFonts w:ascii="Century Gothic" w:hAnsi="Century Gothic"/>
          <w:color w:val="000000" w:themeColor="text1"/>
          <w:sz w:val="20"/>
          <w:szCs w:val="24"/>
        </w:rPr>
        <w:t>(</w:t>
      </w:r>
      <w:r w:rsidR="002721A7" w:rsidRPr="00DD4EF3">
        <w:rPr>
          <w:rFonts w:ascii="Century Gothic" w:hAnsi="Century Gothic"/>
          <w:color w:val="F32434"/>
          <w:sz w:val="20"/>
          <w:szCs w:val="24"/>
        </w:rPr>
        <w:t>Objetivo, qué se busca cumplir, de manera general describir la idea de negocio, incluyendo pu</w:t>
      </w:r>
      <w:r>
        <w:rPr>
          <w:rFonts w:ascii="Century Gothic" w:hAnsi="Century Gothic"/>
          <w:color w:val="F32434"/>
          <w:sz w:val="20"/>
          <w:szCs w:val="24"/>
        </w:rPr>
        <w:t>ntos clave que se desean cubrir</w:t>
      </w:r>
      <w:r w:rsidRPr="00C97BD5">
        <w:rPr>
          <w:rFonts w:ascii="Century Gothic" w:hAnsi="Century Gothic"/>
          <w:color w:val="000000" w:themeColor="text1"/>
          <w:sz w:val="20"/>
          <w:szCs w:val="24"/>
        </w:rPr>
        <w:t>)</w:t>
      </w:r>
    </w:p>
    <w:p w:rsidR="0058399B" w:rsidRDefault="0058399B" w:rsidP="0058399B">
      <w:pPr>
        <w:pStyle w:val="Ttulo1"/>
      </w:pPr>
      <w:bookmarkStart w:id="9" w:name="_Toc36412719"/>
      <w:r>
        <w:t>[</w:t>
      </w:r>
      <w:r w:rsidRPr="00DD0109">
        <w:t>Propuesta de solución</w:t>
      </w:r>
      <w:r>
        <w:t>]</w:t>
      </w:r>
      <w:bookmarkEnd w:id="9"/>
      <w:r w:rsidRPr="00DD0109">
        <w:t xml:space="preserve"> </w:t>
      </w:r>
    </w:p>
    <w:p w:rsidR="002721A7" w:rsidRPr="00DD4EF3" w:rsidRDefault="00C97BD5" w:rsidP="002721A7">
      <w:pPr>
        <w:rPr>
          <w:rFonts w:ascii="Century Gothic" w:hAnsi="Century Gothic"/>
          <w:color w:val="FF0000"/>
          <w:sz w:val="20"/>
          <w:szCs w:val="20"/>
        </w:rPr>
      </w:pPr>
      <w:r w:rsidRPr="00C97BD5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2721A7" w:rsidRPr="00DD4EF3">
        <w:rPr>
          <w:rFonts w:ascii="Century Gothic" w:hAnsi="Century Gothic"/>
          <w:color w:val="F32434"/>
          <w:sz w:val="20"/>
          <w:szCs w:val="20"/>
        </w:rPr>
        <w:t>Descripción de propuest</w:t>
      </w:r>
      <w:r w:rsidR="001C26E9">
        <w:rPr>
          <w:rFonts w:ascii="Century Gothic" w:hAnsi="Century Gothic"/>
          <w:color w:val="F32434"/>
          <w:sz w:val="20"/>
          <w:szCs w:val="20"/>
        </w:rPr>
        <w:t>a de solución, puntos que se</w:t>
      </w:r>
      <w:r w:rsidR="002721A7" w:rsidRPr="00DD4EF3">
        <w:rPr>
          <w:rFonts w:ascii="Century Gothic" w:hAnsi="Century Gothic"/>
          <w:color w:val="F32434"/>
          <w:sz w:val="20"/>
          <w:szCs w:val="20"/>
        </w:rPr>
        <w:t xml:space="preserve"> propone para cumpl</w:t>
      </w:r>
      <w:r>
        <w:rPr>
          <w:rFonts w:ascii="Century Gothic" w:hAnsi="Century Gothic"/>
          <w:color w:val="F32434"/>
          <w:sz w:val="20"/>
          <w:szCs w:val="20"/>
        </w:rPr>
        <w:t>ir con el objetivo del proyecto</w:t>
      </w:r>
      <w:r w:rsidR="00F94E28">
        <w:rPr>
          <w:rFonts w:ascii="Century Gothic" w:hAnsi="Century Gothic"/>
          <w:color w:val="F32434"/>
          <w:sz w:val="20"/>
          <w:szCs w:val="20"/>
        </w:rPr>
        <w:t xml:space="preserve">, se </w:t>
      </w:r>
      <w:r w:rsidR="002518E1">
        <w:rPr>
          <w:rFonts w:ascii="Century Gothic" w:hAnsi="Century Gothic"/>
          <w:color w:val="F32434"/>
          <w:sz w:val="20"/>
          <w:szCs w:val="20"/>
        </w:rPr>
        <w:t>recomienda</w:t>
      </w:r>
      <w:r w:rsidR="00F94E28">
        <w:rPr>
          <w:rFonts w:ascii="Century Gothic" w:hAnsi="Century Gothic"/>
          <w:color w:val="F32434"/>
          <w:sz w:val="20"/>
          <w:szCs w:val="20"/>
        </w:rPr>
        <w:t xml:space="preserve"> diagramas de apoyo</w:t>
      </w:r>
      <w:r w:rsidRPr="00C97BD5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:rsidR="00EA0BAC" w:rsidRPr="00EA0BAC" w:rsidRDefault="002721A7" w:rsidP="002721A7">
      <w:pPr>
        <w:pStyle w:val="Ttulo1"/>
      </w:pPr>
      <w:r>
        <w:t xml:space="preserve"> </w:t>
      </w:r>
      <w:bookmarkStart w:id="10" w:name="_Toc36412720"/>
      <w:r w:rsidR="0058399B">
        <w:t>[WBS]</w:t>
      </w:r>
      <w:bookmarkEnd w:id="10"/>
      <w:r w:rsidR="00CF6048">
        <w:t xml:space="preserve"> </w:t>
      </w:r>
    </w:p>
    <w:p w:rsidR="00EA0BAC" w:rsidRDefault="00C97BD5" w:rsidP="000B2972">
      <w:pPr>
        <w:jc w:val="both"/>
        <w:rPr>
          <w:rFonts w:ascii="Century Gothic" w:hAnsi="Century Gothic"/>
          <w:color w:val="F32434"/>
          <w:sz w:val="20"/>
          <w:szCs w:val="20"/>
        </w:rPr>
      </w:pPr>
      <w:r w:rsidRPr="00C97BD5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EA0BAC" w:rsidRPr="002721A7">
        <w:rPr>
          <w:rFonts w:ascii="Century Gothic" w:hAnsi="Century Gothic"/>
          <w:color w:val="F32434"/>
          <w:sz w:val="20"/>
          <w:szCs w:val="20"/>
        </w:rPr>
        <w:t>Descripción del fl</w:t>
      </w:r>
      <w:r w:rsidR="001373E8" w:rsidRPr="002721A7">
        <w:rPr>
          <w:rFonts w:ascii="Century Gothic" w:hAnsi="Century Gothic"/>
          <w:color w:val="F32434"/>
          <w:sz w:val="20"/>
          <w:szCs w:val="20"/>
        </w:rPr>
        <w:t xml:space="preserve">ujo del sistema, plasmado en </w:t>
      </w:r>
      <w:r w:rsidR="00EA0BAC" w:rsidRPr="002721A7">
        <w:rPr>
          <w:rFonts w:ascii="Century Gothic" w:hAnsi="Century Gothic"/>
          <w:color w:val="F32434"/>
          <w:sz w:val="20"/>
          <w:szCs w:val="20"/>
        </w:rPr>
        <w:t>diagrama</w:t>
      </w:r>
      <w:r w:rsidR="001373E8" w:rsidRPr="002721A7">
        <w:rPr>
          <w:rFonts w:ascii="Century Gothic" w:hAnsi="Century Gothic"/>
          <w:color w:val="F32434"/>
          <w:sz w:val="20"/>
          <w:szCs w:val="20"/>
        </w:rPr>
        <w:t xml:space="preserve"> conceptual</w:t>
      </w:r>
      <w:r w:rsidR="009E651C" w:rsidRPr="002721A7">
        <w:rPr>
          <w:rFonts w:ascii="Century Gothic" w:hAnsi="Century Gothic"/>
          <w:color w:val="F32434"/>
          <w:sz w:val="20"/>
          <w:szCs w:val="20"/>
        </w:rPr>
        <w:t xml:space="preserve">. El diagrama puede no contener todo el detalle de los requerimientos, pero sí debe contener al menos todos los requerimientos </w:t>
      </w:r>
      <w:r w:rsidR="00CE1A46" w:rsidRPr="002721A7">
        <w:rPr>
          <w:rFonts w:ascii="Century Gothic" w:hAnsi="Century Gothic"/>
          <w:color w:val="F32434"/>
          <w:sz w:val="20"/>
          <w:szCs w:val="20"/>
        </w:rPr>
        <w:t xml:space="preserve">descritos de forma </w:t>
      </w:r>
      <w:r w:rsidR="009C699F" w:rsidRPr="002721A7">
        <w:rPr>
          <w:rFonts w:ascii="Century Gothic" w:hAnsi="Century Gothic"/>
          <w:color w:val="F32434"/>
          <w:sz w:val="20"/>
          <w:szCs w:val="20"/>
        </w:rPr>
        <w:t>general</w:t>
      </w:r>
      <w:r w:rsidRPr="00C97BD5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:rsidR="001C26E9" w:rsidRPr="002721A7" w:rsidRDefault="001C26E9" w:rsidP="000B2972">
      <w:pPr>
        <w:jc w:val="both"/>
        <w:rPr>
          <w:rFonts w:ascii="Century Gothic" w:hAnsi="Century Gothic"/>
          <w:color w:val="F32434"/>
          <w:sz w:val="20"/>
          <w:szCs w:val="20"/>
        </w:rPr>
      </w:pPr>
    </w:p>
    <w:p w:rsidR="00CF5AA8" w:rsidRDefault="00CF5AA8" w:rsidP="00DB0934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7F4BDCA" wp14:editId="7321BFFA">
            <wp:simplePos x="0" y="0"/>
            <wp:positionH relativeFrom="column">
              <wp:posOffset>391795</wp:posOffset>
            </wp:positionH>
            <wp:positionV relativeFrom="paragraph">
              <wp:posOffset>38735</wp:posOffset>
            </wp:positionV>
            <wp:extent cx="4585335" cy="3683635"/>
            <wp:effectExtent l="0" t="0" r="5715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S Exam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D1" w:rsidRDefault="009842D1" w:rsidP="00DD0109">
      <w:pPr>
        <w:pStyle w:val="Ttulo1"/>
      </w:pPr>
    </w:p>
    <w:p w:rsidR="00AA6990" w:rsidRDefault="00473C4C" w:rsidP="00DD0109">
      <w:pPr>
        <w:pStyle w:val="Ttulo1"/>
      </w:pPr>
      <w:bookmarkStart w:id="11" w:name="_Toc36412721"/>
      <w:r>
        <w:t>[</w:t>
      </w:r>
      <w:r w:rsidR="00AA6990" w:rsidRPr="00DD0109">
        <w:t>Secciones del sistema</w:t>
      </w:r>
      <w:r>
        <w:t>]</w:t>
      </w:r>
      <w:bookmarkEnd w:id="11"/>
    </w:p>
    <w:p w:rsidR="00473C4C" w:rsidRPr="00C70D9D" w:rsidRDefault="00C97BD5" w:rsidP="009E1360">
      <w:pPr>
        <w:jc w:val="both"/>
        <w:rPr>
          <w:rFonts w:ascii="Century Gothic" w:hAnsi="Century Gothic"/>
          <w:color w:val="F32434"/>
          <w:sz w:val="20"/>
          <w:szCs w:val="24"/>
        </w:rPr>
      </w:pPr>
      <w:r w:rsidRPr="00C97BD5">
        <w:rPr>
          <w:rFonts w:ascii="Century Gothic" w:hAnsi="Century Gothic"/>
          <w:color w:val="000000" w:themeColor="text1"/>
          <w:sz w:val="20"/>
          <w:szCs w:val="24"/>
        </w:rPr>
        <w:t>(</w:t>
      </w:r>
      <w:r w:rsidR="00473C4C" w:rsidRPr="00C70D9D">
        <w:rPr>
          <w:rFonts w:ascii="Century Gothic" w:hAnsi="Century Gothic"/>
          <w:color w:val="F32434"/>
          <w:sz w:val="20"/>
          <w:szCs w:val="24"/>
        </w:rPr>
        <w:t>Descripción de secciones que contendrá el sistema, con sus respectivos req</w:t>
      </w:r>
      <w:r>
        <w:rPr>
          <w:rFonts w:ascii="Century Gothic" w:hAnsi="Century Gothic"/>
          <w:color w:val="F32434"/>
          <w:sz w:val="20"/>
          <w:szCs w:val="24"/>
        </w:rPr>
        <w:t>uerimientos y breve descripción</w:t>
      </w:r>
      <w:r w:rsidRPr="00C97BD5">
        <w:rPr>
          <w:rFonts w:ascii="Century Gothic" w:hAnsi="Century Gothic"/>
          <w:color w:val="000000" w:themeColor="text1"/>
          <w:sz w:val="20"/>
          <w:szCs w:val="24"/>
        </w:rPr>
        <w:t>)</w:t>
      </w:r>
    </w:p>
    <w:p w:rsidR="00AC4CD7" w:rsidRPr="00702C36" w:rsidRDefault="00AC4CD7" w:rsidP="009E1360">
      <w:pPr>
        <w:jc w:val="both"/>
        <w:rPr>
          <w:rFonts w:ascii="Century Gothic" w:hAnsi="Century Gothic"/>
        </w:rPr>
      </w:pPr>
      <w:r w:rsidRPr="00702C36">
        <w:rPr>
          <w:rFonts w:ascii="Century Gothic" w:hAnsi="Century Gothic"/>
        </w:rPr>
        <w:t>A continuación se describen las posibles secciones del sistema a desarrollar:</w:t>
      </w:r>
    </w:p>
    <w:p w:rsidR="00473C4C" w:rsidRPr="00702C36" w:rsidRDefault="00473C4C" w:rsidP="009E1360">
      <w:pPr>
        <w:jc w:val="both"/>
        <w:rPr>
          <w:rFonts w:ascii="Century Gothic" w:hAnsi="Century Gothic"/>
        </w:rPr>
      </w:pPr>
      <w:r w:rsidRPr="00702C36">
        <w:rPr>
          <w:rFonts w:ascii="Century Gothic" w:hAnsi="Century Gothic"/>
        </w:rPr>
        <w:t>Ejemplo:</w:t>
      </w:r>
    </w:p>
    <w:p w:rsidR="00473C4C" w:rsidRPr="00702C36" w:rsidRDefault="00473C4C" w:rsidP="009E1360">
      <w:pPr>
        <w:jc w:val="both"/>
        <w:rPr>
          <w:rFonts w:ascii="Century Gothic" w:hAnsi="Century Gothic"/>
        </w:rPr>
      </w:pPr>
      <w:r w:rsidRPr="00702C36">
        <w:rPr>
          <w:rFonts w:ascii="Century Gothic" w:hAnsi="Century Gothic"/>
          <w:b/>
        </w:rPr>
        <w:t>Sección “Inicio de sesión”</w:t>
      </w:r>
      <w:r w:rsidRPr="00702C36">
        <w:rPr>
          <w:rFonts w:ascii="Century Gothic" w:hAnsi="Century Gothic"/>
        </w:rPr>
        <w:t xml:space="preserve">: </w:t>
      </w:r>
      <w:r w:rsidR="000D37B1" w:rsidRPr="00702C36">
        <w:rPr>
          <w:rFonts w:ascii="Century Gothic" w:hAnsi="Century Gothic"/>
        </w:rPr>
        <w:t>el módulo contendrá los siguientes requerimientos:</w:t>
      </w:r>
    </w:p>
    <w:p w:rsidR="00473C4C" w:rsidRPr="00702C36" w:rsidRDefault="00473C4C" w:rsidP="009E136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02C36">
        <w:rPr>
          <w:rFonts w:ascii="Century Gothic" w:hAnsi="Century Gothic"/>
          <w:b/>
        </w:rPr>
        <w:t>Inicio de sesión</w:t>
      </w:r>
      <w:r w:rsidR="000D37B1" w:rsidRPr="00702C36">
        <w:rPr>
          <w:rFonts w:ascii="Century Gothic" w:hAnsi="Century Gothic"/>
          <w:b/>
        </w:rPr>
        <w:t>:</w:t>
      </w:r>
      <w:r w:rsidR="000D37B1" w:rsidRPr="00702C36">
        <w:rPr>
          <w:rFonts w:ascii="Century Gothic" w:hAnsi="Century Gothic"/>
        </w:rPr>
        <w:t xml:space="preserve"> permite al usuario ingresar al sistema por medio de usuario y contraseña.</w:t>
      </w:r>
    </w:p>
    <w:p w:rsidR="00795955" w:rsidRPr="00702C36" w:rsidRDefault="00795955" w:rsidP="009E136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702C36">
        <w:rPr>
          <w:rFonts w:ascii="Century Gothic" w:hAnsi="Century Gothic"/>
          <w:b/>
        </w:rPr>
        <w:t>Cerrar sesión</w:t>
      </w:r>
      <w:r w:rsidR="00F90136" w:rsidRPr="00702C36">
        <w:rPr>
          <w:rFonts w:ascii="Century Gothic" w:hAnsi="Century Gothic"/>
          <w:b/>
        </w:rPr>
        <w:t>:</w:t>
      </w:r>
      <w:r w:rsidR="00AC4CD7" w:rsidRPr="00702C36">
        <w:rPr>
          <w:rFonts w:ascii="Century Gothic" w:hAnsi="Century Gothic"/>
          <w:b/>
        </w:rPr>
        <w:t xml:space="preserve"> </w:t>
      </w:r>
      <w:r w:rsidR="00AC4CD7" w:rsidRPr="00702C36">
        <w:rPr>
          <w:rFonts w:ascii="Century Gothic" w:hAnsi="Century Gothic"/>
        </w:rPr>
        <w:t>permite al usuario cerrar su sesión en curso.</w:t>
      </w:r>
    </w:p>
    <w:p w:rsidR="001C26E9" w:rsidRPr="001C26E9" w:rsidRDefault="00473C4C" w:rsidP="001C26E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702C36">
        <w:rPr>
          <w:rFonts w:ascii="Century Gothic" w:hAnsi="Century Gothic"/>
          <w:b/>
        </w:rPr>
        <w:t>Recuperar contraseña</w:t>
      </w:r>
      <w:r w:rsidR="00F90136" w:rsidRPr="00702C36">
        <w:rPr>
          <w:rFonts w:ascii="Century Gothic" w:hAnsi="Century Gothic"/>
          <w:b/>
        </w:rPr>
        <w:t>:</w:t>
      </w:r>
      <w:r w:rsidR="00AC4CD7" w:rsidRPr="00702C36">
        <w:rPr>
          <w:rFonts w:ascii="Century Gothic" w:hAnsi="Century Gothic"/>
          <w:b/>
        </w:rPr>
        <w:t xml:space="preserve"> </w:t>
      </w:r>
      <w:r w:rsidR="00AC4CD7" w:rsidRPr="00702C36">
        <w:rPr>
          <w:rFonts w:ascii="Century Gothic" w:hAnsi="Century Gothic"/>
        </w:rPr>
        <w:t xml:space="preserve">permite recuperar su </w:t>
      </w:r>
      <w:r w:rsidR="001C26E9">
        <w:rPr>
          <w:rFonts w:ascii="Century Gothic" w:hAnsi="Century Gothic"/>
        </w:rPr>
        <w:t>contraseña en caso de olvidarla</w:t>
      </w:r>
      <w:r w:rsidR="00F8251C">
        <w:rPr>
          <w:rFonts w:ascii="Century Gothic" w:hAnsi="Century Gothic"/>
        </w:rPr>
        <w:t xml:space="preserve"> vía correo electrónico.</w:t>
      </w:r>
    </w:p>
    <w:p w:rsidR="001C26E9" w:rsidRPr="001E3B5D" w:rsidRDefault="001C26E9" w:rsidP="001C26E9"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6B1CD44F" wp14:editId="4C09DAAD">
            <wp:simplePos x="0" y="0"/>
            <wp:positionH relativeFrom="column">
              <wp:posOffset>772795</wp:posOffset>
            </wp:positionH>
            <wp:positionV relativeFrom="paragraph">
              <wp:posOffset>91440</wp:posOffset>
            </wp:positionV>
            <wp:extent cx="4622800" cy="2881630"/>
            <wp:effectExtent l="19050" t="19050" r="25400" b="1397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881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E9" w:rsidRDefault="001C26E9" w:rsidP="001C26E9">
      <w:pPr>
        <w:jc w:val="center"/>
      </w:pPr>
    </w:p>
    <w:p w:rsidR="001C26E9" w:rsidRPr="001E3B5D" w:rsidRDefault="001C26E9" w:rsidP="001C26E9">
      <w:pPr>
        <w:jc w:val="center"/>
      </w:pPr>
    </w:p>
    <w:p w:rsidR="001C26E9" w:rsidRDefault="001C26E9" w:rsidP="001C26E9">
      <w:pPr>
        <w:pStyle w:val="Ttulo1"/>
      </w:pPr>
    </w:p>
    <w:p w:rsidR="001C26E9" w:rsidRDefault="001C26E9" w:rsidP="001C26E9">
      <w:pPr>
        <w:pStyle w:val="Ttulo1"/>
      </w:pPr>
    </w:p>
    <w:p w:rsidR="00702C36" w:rsidRDefault="00702C36" w:rsidP="00510C8D">
      <w:pPr>
        <w:rPr>
          <w:rFonts w:ascii="Century Gothic" w:hAnsi="Century Gothic"/>
          <w:b/>
          <w:sz w:val="24"/>
          <w:szCs w:val="24"/>
        </w:rPr>
      </w:pPr>
    </w:p>
    <w:p w:rsidR="001C26E9" w:rsidRDefault="001C26E9" w:rsidP="00510C8D">
      <w:pPr>
        <w:rPr>
          <w:rFonts w:ascii="Century Gothic" w:hAnsi="Century Gothic"/>
          <w:b/>
          <w:sz w:val="24"/>
          <w:szCs w:val="24"/>
        </w:rPr>
      </w:pPr>
    </w:p>
    <w:p w:rsidR="001C26E9" w:rsidRDefault="001C26E9" w:rsidP="00510C8D">
      <w:pPr>
        <w:rPr>
          <w:rFonts w:ascii="Century Gothic" w:hAnsi="Century Gothic"/>
          <w:b/>
          <w:sz w:val="24"/>
          <w:szCs w:val="24"/>
        </w:rPr>
      </w:pPr>
    </w:p>
    <w:p w:rsidR="001C26E9" w:rsidRDefault="001C26E9" w:rsidP="00510C8D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D6496" wp14:editId="5B28A662">
                <wp:simplePos x="0" y="0"/>
                <wp:positionH relativeFrom="column">
                  <wp:posOffset>1564005</wp:posOffset>
                </wp:positionH>
                <wp:positionV relativeFrom="paragraph">
                  <wp:posOffset>117475</wp:posOffset>
                </wp:positionV>
                <wp:extent cx="914400" cy="350520"/>
                <wp:effectExtent l="0" t="0" r="0" b="0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B5D" w:rsidRPr="00DB6BF4" w:rsidRDefault="00CF60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Figura 1. </w:t>
                            </w:r>
                            <w:r w:rsidR="001E3B5D" w:rsidRPr="00DB6BF4">
                              <w:rPr>
                                <w:i/>
                              </w:rPr>
                              <w:t>Mockup ejemplo - Inicio de sesión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23.15pt;margin-top:9.25pt;width:1in;height:27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" filled="f" stroked="f" strokeweight=".5pt">
                <v:textbox>
                  <w:txbxContent>
                    <w:p w:rsidR="001E3B5D" w:rsidRPr="00DB6BF4" w:rsidRDefault="00CF60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Figura 1. </w:t>
                      </w:r>
                      <w:proofErr w:type="spellStart"/>
                      <w:r w:rsidR="001E3B5D" w:rsidRPr="00DB6BF4">
                        <w:rPr>
                          <w:i/>
                        </w:rPr>
                        <w:t>Mockup</w:t>
                      </w:r>
                      <w:proofErr w:type="spellEnd"/>
                      <w:r w:rsidR="001E3B5D" w:rsidRPr="00DB6BF4">
                        <w:rPr>
                          <w:i/>
                        </w:rPr>
                        <w:t xml:space="preserve"> ejemplo - Inicio de sesión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6BE" w:rsidRDefault="009636BE" w:rsidP="0065609B"/>
    <w:p w:rsidR="009636BE" w:rsidRDefault="009636BE" w:rsidP="0065609B"/>
    <w:p w:rsidR="009636BE" w:rsidRDefault="009636BE" w:rsidP="0065609B"/>
    <w:p w:rsidR="009E1360" w:rsidRDefault="00687A9A" w:rsidP="00C67758">
      <w:pPr>
        <w:pStyle w:val="Ttulo1"/>
      </w:pPr>
      <w:bookmarkStart w:id="12" w:name="_Toc36412722"/>
      <w:r>
        <w:lastRenderedPageBreak/>
        <w:t>[</w:t>
      </w:r>
      <w:r w:rsidR="009636BE">
        <w:t>Entregables</w:t>
      </w:r>
      <w:r>
        <w:t xml:space="preserve"> del proyecto]</w:t>
      </w:r>
      <w:bookmarkEnd w:id="12"/>
      <w:r w:rsidRPr="00DD0109">
        <w:t xml:space="preserve"> </w:t>
      </w:r>
    </w:p>
    <w:p w:rsidR="00C67758" w:rsidRPr="00C67758" w:rsidRDefault="00C67758" w:rsidP="00C677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7426"/>
      </w:tblGrid>
      <w:tr w:rsidR="008E6661" w:rsidTr="0073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shd w:val="clear" w:color="auto" w:fill="404040" w:themeFill="text1" w:themeFillTint="BF"/>
          </w:tcPr>
          <w:p w:rsidR="008E6661" w:rsidRPr="004B7EF3" w:rsidRDefault="008E6661" w:rsidP="0073722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ETapa 1</w:t>
            </w:r>
          </w:p>
        </w:tc>
        <w:tc>
          <w:tcPr>
            <w:tcW w:w="7594" w:type="dxa"/>
            <w:shd w:val="clear" w:color="auto" w:fill="404040" w:themeFill="text1" w:themeFillTint="BF"/>
          </w:tcPr>
          <w:p w:rsidR="008E6661" w:rsidRPr="004B7EF3" w:rsidRDefault="008E6661" w:rsidP="00737223">
            <w:pPr>
              <w:jc w:val="center"/>
              <w:rPr>
                <w:b/>
              </w:rPr>
            </w:pPr>
            <w:r w:rsidRPr="004B7EF3">
              <w:rPr>
                <w:b/>
                <w:color w:val="FFFFFF" w:themeColor="background1"/>
              </w:rPr>
              <w:t>PLANEACIÓN DEL PROYECTO</w:t>
            </w:r>
          </w:p>
        </w:tc>
      </w:tr>
      <w:tr w:rsidR="008E6661" w:rsidTr="00737223">
        <w:tc>
          <w:tcPr>
            <w:tcW w:w="1384" w:type="dxa"/>
            <w:shd w:val="clear" w:color="auto" w:fill="404040" w:themeFill="text1" w:themeFillTint="BF"/>
          </w:tcPr>
          <w:p w:rsidR="008E6661" w:rsidRPr="004B7EF3" w:rsidRDefault="008E6661" w:rsidP="0073722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DURACIÓN</w:t>
            </w:r>
          </w:p>
        </w:tc>
        <w:tc>
          <w:tcPr>
            <w:tcW w:w="7594" w:type="dxa"/>
          </w:tcPr>
          <w:p w:rsidR="008E6661" w:rsidRPr="006226D3" w:rsidRDefault="008E6661" w:rsidP="00737223">
            <w:pPr>
              <w:rPr>
                <w:b/>
              </w:rPr>
            </w:pPr>
            <w:r w:rsidRPr="004B7EF3">
              <w:rPr>
                <w:rFonts w:ascii="Century Gothic" w:eastAsia="Trebuchet MS" w:hAnsi="Century Gothic" w:cstheme="majorHAnsi"/>
              </w:rPr>
              <w:t>1 Semana</w:t>
            </w:r>
          </w:p>
        </w:tc>
      </w:tr>
      <w:tr w:rsidR="008E6661" w:rsidTr="00737223">
        <w:tc>
          <w:tcPr>
            <w:tcW w:w="1384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t>DETALLES</w:t>
            </w:r>
          </w:p>
        </w:tc>
        <w:tc>
          <w:tcPr>
            <w:tcW w:w="7594" w:type="dxa"/>
          </w:tcPr>
          <w:p w:rsidR="008E6661" w:rsidRDefault="006226D3" w:rsidP="006226D3">
            <w:pPr>
              <w:jc w:val="both"/>
            </w:pPr>
            <w:r>
              <w:rPr>
                <w:rFonts w:ascii="Century Gothic" w:eastAsia="Trebuchet MS" w:hAnsi="Century Gothic" w:cstheme="majorHAnsi"/>
                <w:lang w:val="es-MX"/>
              </w:rPr>
              <w:t>Esta etapa nos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 xml:space="preserve"> enfoca en la planificación d</w:t>
            </w:r>
            <w:r>
              <w:rPr>
                <w:rFonts w:ascii="Century Gothic" w:eastAsia="Trebuchet MS" w:hAnsi="Century Gothic" w:cstheme="majorHAnsi"/>
                <w:lang w:val="es-MX"/>
              </w:rPr>
              <w:t>e todo el proyecto y distintas iteraciones así como la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 xml:space="preserve"> identificación de riesgos, recursos materiales requeridos para el proyecto y la definición de</w:t>
            </w:r>
            <w:r>
              <w:rPr>
                <w:rFonts w:ascii="Century Gothic" w:eastAsia="Trebuchet MS" w:hAnsi="Century Gothic" w:cstheme="majorHAnsi"/>
                <w:lang w:val="es-MX"/>
              </w:rPr>
              <w:t xml:space="preserve"> los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 xml:space="preserve"> roles de los part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>icipantes por parte del (</w:t>
            </w:r>
            <w:r w:rsidR="008E6661" w:rsidRPr="00C97BD5">
              <w:rPr>
                <w:rFonts w:ascii="Century Gothic" w:eastAsia="Trebuchet MS" w:hAnsi="Century Gothic" w:cstheme="majorHAnsi"/>
                <w:color w:val="FF0000"/>
                <w:lang w:val="es-MX"/>
              </w:rPr>
              <w:t>mi empresa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>) y (</w:t>
            </w:r>
            <w:r w:rsidR="008E6661" w:rsidRPr="00C97BD5">
              <w:rPr>
                <w:rFonts w:ascii="Century Gothic" w:eastAsia="Trebuchet MS" w:hAnsi="Century Gothic" w:cstheme="majorHAnsi"/>
                <w:color w:val="FF0000"/>
                <w:lang w:val="es-MX"/>
              </w:rPr>
              <w:t>el cliente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>)</w:t>
            </w:r>
          </w:p>
        </w:tc>
      </w:tr>
      <w:tr w:rsidR="008E6661" w:rsidTr="00737223">
        <w:tc>
          <w:tcPr>
            <w:tcW w:w="1384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7594" w:type="dxa"/>
          </w:tcPr>
          <w:p w:rsidR="008E6661" w:rsidRPr="00AA463A" w:rsidRDefault="008E6661" w:rsidP="008E6661">
            <w:pPr>
              <w:pStyle w:val="Prrafodelista"/>
              <w:numPr>
                <w:ilvl w:val="0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 xml:space="preserve">Realizar </w:t>
            </w:r>
            <w:r w:rsidRPr="00AA463A">
              <w:rPr>
                <w:rFonts w:ascii="Century Gothic" w:eastAsia="Trebuchet MS" w:hAnsi="Century Gothic" w:cstheme="majorHAnsi"/>
                <w:lang w:val="es-MX"/>
              </w:rPr>
              <w:t>Plan de proyecto</w:t>
            </w:r>
          </w:p>
          <w:p w:rsidR="008E6661" w:rsidRPr="00AA463A" w:rsidRDefault="00993A70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Definición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 xml:space="preserve"> 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>hitos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8E6661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 w:rsidRPr="00AA463A">
              <w:rPr>
                <w:rFonts w:ascii="Century Gothic" w:eastAsia="Trebuchet MS" w:hAnsi="Century Gothic" w:cstheme="majorHAnsi"/>
                <w:lang w:val="es-MX"/>
              </w:rPr>
              <w:t>Plan</w:t>
            </w:r>
            <w:r w:rsidR="00993A70">
              <w:rPr>
                <w:rFonts w:ascii="Century Gothic" w:eastAsia="Trebuchet MS" w:hAnsi="Century Gothic" w:cstheme="majorHAnsi"/>
                <w:lang w:val="es-MX"/>
              </w:rPr>
              <w:t>ificación de</w:t>
            </w:r>
            <w:r w:rsidRPr="00AA463A">
              <w:rPr>
                <w:rFonts w:ascii="Century Gothic" w:eastAsia="Trebuchet MS" w:hAnsi="Century Gothic" w:cstheme="majorHAnsi"/>
                <w:lang w:val="es-MX"/>
              </w:rPr>
              <w:t xml:space="preserve"> riesgos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993A70" w:rsidRDefault="00993A70" w:rsidP="00993A70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Definición de</w:t>
            </w:r>
            <w:r w:rsidR="008E6661" w:rsidRPr="00993A70">
              <w:rPr>
                <w:rFonts w:ascii="Century Gothic" w:eastAsia="Trebuchet MS" w:hAnsi="Century Gothic" w:cstheme="majorHAnsi"/>
                <w:lang w:val="es-MX"/>
              </w:rPr>
              <w:t xml:space="preserve"> roles y reglas del equipo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993A70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Creación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 xml:space="preserve"> </w:t>
            </w:r>
            <w:r>
              <w:rPr>
                <w:rFonts w:ascii="Century Gothic" w:eastAsia="Trebuchet MS" w:hAnsi="Century Gothic" w:cstheme="majorHAnsi"/>
                <w:lang w:val="es-MX"/>
              </w:rPr>
              <w:t xml:space="preserve">del 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>p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>lan de comunicación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993A70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Identificación de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 xml:space="preserve"> ambientes y recursos requeridos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993A70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Creación del</w:t>
            </w:r>
            <w:r w:rsidR="008E6661">
              <w:rPr>
                <w:rFonts w:ascii="Century Gothic" w:eastAsia="Trebuchet MS" w:hAnsi="Century Gothic" w:cstheme="majorHAnsi"/>
                <w:lang w:val="es-MX"/>
              </w:rPr>
              <w:t xml:space="preserve"> c</w:t>
            </w:r>
            <w:r w:rsidR="008E6661" w:rsidRPr="00AA463A">
              <w:rPr>
                <w:rFonts w:ascii="Century Gothic" w:eastAsia="Trebuchet MS" w:hAnsi="Century Gothic" w:cstheme="majorHAnsi"/>
                <w:lang w:val="es-MX"/>
              </w:rPr>
              <w:t>alendario del proyecto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993A70" w:rsidRDefault="00993A70" w:rsidP="00993A70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 xml:space="preserve">Reunión </w:t>
            </w:r>
            <w:r w:rsidR="008E6661" w:rsidRPr="00993A70">
              <w:rPr>
                <w:rFonts w:ascii="Century Gothic" w:eastAsia="Trebuchet MS" w:hAnsi="Century Gothic" w:cstheme="majorHAnsi"/>
                <w:lang w:val="es-MX"/>
              </w:rPr>
              <w:t>de inicio del proyecto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4B7EF3" w:rsidRDefault="00993A70" w:rsidP="008E6661">
            <w:pPr>
              <w:pStyle w:val="Prrafodelista"/>
              <w:numPr>
                <w:ilvl w:val="1"/>
                <w:numId w:val="9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Ejecución</w:t>
            </w:r>
            <w:r>
              <w:rPr>
                <w:rFonts w:ascii="Century Gothic" w:eastAsia="Trebuchet MS" w:hAnsi="Century Gothic" w:cstheme="majorHAnsi"/>
              </w:rPr>
              <w:t xml:space="preserve"> de auditorías</w:t>
            </w:r>
            <w:r w:rsidR="008E6661" w:rsidRPr="004B7EF3">
              <w:rPr>
                <w:rFonts w:ascii="Century Gothic" w:eastAsia="Trebuchet MS" w:hAnsi="Century Gothic" w:cstheme="majorHAnsi"/>
              </w:rPr>
              <w:t xml:space="preserve"> de calidad de productos de trabajo.</w:t>
            </w:r>
          </w:p>
        </w:tc>
      </w:tr>
      <w:tr w:rsidR="008E6661" w:rsidTr="00737223">
        <w:tc>
          <w:tcPr>
            <w:tcW w:w="1384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t>ENTREGABLES</w:t>
            </w:r>
          </w:p>
        </w:tc>
        <w:tc>
          <w:tcPr>
            <w:tcW w:w="7594" w:type="dxa"/>
          </w:tcPr>
          <w:p w:rsidR="008E6661" w:rsidRDefault="008E6661" w:rsidP="008E6661">
            <w:pPr>
              <w:pStyle w:val="Prrafodelista"/>
              <w:numPr>
                <w:ilvl w:val="0"/>
                <w:numId w:val="17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>Plan de comunicación</w:t>
            </w:r>
          </w:p>
          <w:p w:rsidR="008E6661" w:rsidRDefault="008E6661" w:rsidP="008E6661">
            <w:pPr>
              <w:pStyle w:val="Prrafodelista"/>
              <w:numPr>
                <w:ilvl w:val="0"/>
                <w:numId w:val="17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>Calendario del proyecto</w:t>
            </w:r>
          </w:p>
          <w:p w:rsidR="008175C2" w:rsidRDefault="008175C2" w:rsidP="008E6661">
            <w:pPr>
              <w:pStyle w:val="Prrafodelista"/>
              <w:numPr>
                <w:ilvl w:val="0"/>
                <w:numId w:val="17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Carta de validación de la </w:t>
            </w:r>
            <w:r w:rsidRPr="008175C2">
              <w:rPr>
                <w:rFonts w:ascii="Century Gothic" w:eastAsia="Trebuchet MS" w:hAnsi="Century Gothic" w:cstheme="majorHAnsi"/>
                <w:lang w:val="es-MX"/>
              </w:rPr>
              <w:t>etapa</w:t>
            </w:r>
            <w:r>
              <w:rPr>
                <w:rFonts w:ascii="Century Gothic" w:eastAsia="Trebuchet MS" w:hAnsi="Century Gothic" w:cstheme="majorHAnsi"/>
              </w:rPr>
              <w:t xml:space="preserve"> 1.</w:t>
            </w:r>
          </w:p>
        </w:tc>
      </w:tr>
    </w:tbl>
    <w:p w:rsidR="002B6DC2" w:rsidRDefault="002B6DC2" w:rsidP="00510C8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7426"/>
      </w:tblGrid>
      <w:tr w:rsidR="008E6661" w:rsidTr="008E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shd w:val="clear" w:color="auto" w:fill="404040" w:themeFill="text1" w:themeFillTint="BF"/>
          </w:tcPr>
          <w:p w:rsidR="008E6661" w:rsidRPr="004B7EF3" w:rsidRDefault="008E6661" w:rsidP="00737223">
            <w:pPr>
              <w:rPr>
                <w:b/>
              </w:rPr>
            </w:pPr>
            <w:r w:rsidRPr="004B7EF3">
              <w:rPr>
                <w:b/>
                <w:color w:val="FFFFFF" w:themeColor="background1"/>
              </w:rPr>
              <w:t>Etapa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  <w:tc>
          <w:tcPr>
            <w:tcW w:w="7594" w:type="dxa"/>
            <w:shd w:val="clear" w:color="auto" w:fill="404040" w:themeFill="text1" w:themeFillTint="BF"/>
          </w:tcPr>
          <w:p w:rsidR="008E6661" w:rsidRPr="004B7EF3" w:rsidRDefault="006226D3" w:rsidP="0073722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aCCESO, USUARIOS, VENTAS</w:t>
            </w:r>
          </w:p>
        </w:tc>
      </w:tr>
      <w:tr w:rsidR="008E6661" w:rsidTr="008E6661">
        <w:tc>
          <w:tcPr>
            <w:tcW w:w="1388" w:type="dxa"/>
            <w:shd w:val="clear" w:color="auto" w:fill="404040" w:themeFill="text1" w:themeFillTint="BF"/>
          </w:tcPr>
          <w:p w:rsidR="008E6661" w:rsidRPr="004B7EF3" w:rsidRDefault="008E6661" w:rsidP="0073722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DURACIÓN</w:t>
            </w:r>
          </w:p>
        </w:tc>
        <w:tc>
          <w:tcPr>
            <w:tcW w:w="7594" w:type="dxa"/>
          </w:tcPr>
          <w:p w:rsidR="008E6661" w:rsidRDefault="00993A70" w:rsidP="00737223">
            <w:r>
              <w:rPr>
                <w:rFonts w:ascii="Century Gothic" w:eastAsia="Trebuchet MS" w:hAnsi="Century Gothic" w:cstheme="majorHAnsi"/>
              </w:rPr>
              <w:t>4</w:t>
            </w:r>
            <w:r w:rsidR="008E6661" w:rsidRPr="004B7EF3">
              <w:rPr>
                <w:rFonts w:ascii="Century Gothic" w:eastAsia="Trebuchet MS" w:hAnsi="Century Gothic" w:cstheme="majorHAnsi"/>
              </w:rPr>
              <w:t xml:space="preserve"> Semana</w:t>
            </w:r>
            <w:r>
              <w:rPr>
                <w:rFonts w:ascii="Century Gothic" w:eastAsia="Trebuchet MS" w:hAnsi="Century Gothic" w:cstheme="majorHAnsi"/>
              </w:rPr>
              <w:t>s</w:t>
            </w:r>
          </w:p>
        </w:tc>
      </w:tr>
      <w:tr w:rsidR="008E6661" w:rsidTr="008E6661">
        <w:tc>
          <w:tcPr>
            <w:tcW w:w="1388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t>DETALLES</w:t>
            </w:r>
          </w:p>
        </w:tc>
        <w:tc>
          <w:tcPr>
            <w:tcW w:w="7594" w:type="dxa"/>
          </w:tcPr>
          <w:p w:rsidR="008E6661" w:rsidRDefault="006226D3" w:rsidP="00993A70">
            <w:r>
              <w:rPr>
                <w:rFonts w:ascii="Century Gothic" w:eastAsia="Trebuchet MS" w:hAnsi="Century Gothic" w:cstheme="majorHAnsi"/>
                <w:lang w:val="es-MX"/>
              </w:rPr>
              <w:t>En esta fase</w:t>
            </w:r>
            <w:r w:rsidR="00993A70">
              <w:rPr>
                <w:rFonts w:ascii="Century Gothic" w:eastAsia="Trebuchet MS" w:hAnsi="Century Gothic" w:cstheme="majorHAnsi"/>
                <w:lang w:val="es-MX"/>
              </w:rPr>
              <w:t xml:space="preserve"> se codificaran las secciones del sistema de acceso, usuarios y ventas, así como la realización de la documentación y pruebas para cada uno de estos.</w:t>
            </w:r>
          </w:p>
        </w:tc>
      </w:tr>
      <w:tr w:rsidR="008E6661" w:rsidTr="008E6661">
        <w:tc>
          <w:tcPr>
            <w:tcW w:w="1388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7594" w:type="dxa"/>
          </w:tcPr>
          <w:p w:rsidR="008E6661" w:rsidRPr="00AA463A" w:rsidRDefault="00993A70" w:rsidP="00993A70">
            <w:pPr>
              <w:pStyle w:val="Prrafodelista"/>
              <w:numPr>
                <w:ilvl w:val="0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Módulos</w:t>
            </w:r>
          </w:p>
          <w:p w:rsidR="008E6661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Construcción de la base de datos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754B5B" w:rsidRPr="00AA463A" w:rsidRDefault="00754B5B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Diagramas de arquitectura del sistema.</w:t>
            </w:r>
          </w:p>
          <w:p w:rsidR="008E6661" w:rsidRPr="00AA463A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Documentación de casos de uso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Documentación de casos de prueba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E6661" w:rsidRPr="00AA463A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Codificación de los módulos, acceso, usuarios y ventas.</w:t>
            </w:r>
          </w:p>
          <w:p w:rsidR="008E6661" w:rsidRPr="00AA463A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Codificación de pruebas unitarias.</w:t>
            </w:r>
          </w:p>
          <w:p w:rsidR="008E6661" w:rsidRPr="00AA463A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Ejecución de pruebas.</w:t>
            </w:r>
          </w:p>
          <w:p w:rsidR="008E6661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Corrección de errores.</w:t>
            </w:r>
          </w:p>
          <w:p w:rsidR="008E6661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Ejecución de </w:t>
            </w:r>
            <w:r w:rsidR="008E6661" w:rsidRPr="004B7EF3">
              <w:rPr>
                <w:rFonts w:ascii="Century Gothic" w:eastAsia="Trebuchet MS" w:hAnsi="Century Gothic" w:cstheme="majorHAnsi"/>
              </w:rPr>
              <w:t>auditoría</w:t>
            </w:r>
            <w:r>
              <w:rPr>
                <w:rFonts w:ascii="Century Gothic" w:eastAsia="Trebuchet MS" w:hAnsi="Century Gothic" w:cstheme="majorHAnsi"/>
              </w:rPr>
              <w:t>s</w:t>
            </w:r>
            <w:r w:rsidR="008E6661" w:rsidRPr="004B7EF3">
              <w:rPr>
                <w:rFonts w:ascii="Century Gothic" w:eastAsia="Trebuchet MS" w:hAnsi="Century Gothic" w:cstheme="majorHAnsi"/>
              </w:rPr>
              <w:t xml:space="preserve"> de calidad de productos de trabajo.</w:t>
            </w:r>
          </w:p>
          <w:p w:rsidR="00993A70" w:rsidRPr="004B7EF3" w:rsidRDefault="00993A70" w:rsidP="00993A70">
            <w:pPr>
              <w:pStyle w:val="Prrafodelista"/>
              <w:numPr>
                <w:ilvl w:val="1"/>
                <w:numId w:val="18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Liberación del demo en entorno de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validación</w:t>
            </w:r>
            <w:r>
              <w:rPr>
                <w:rFonts w:ascii="Century Gothic" w:eastAsia="Trebuchet MS" w:hAnsi="Century Gothic" w:cstheme="majorHAnsi"/>
              </w:rPr>
              <w:t>.</w:t>
            </w:r>
          </w:p>
        </w:tc>
      </w:tr>
      <w:tr w:rsidR="008E6661" w:rsidTr="008E6661">
        <w:tc>
          <w:tcPr>
            <w:tcW w:w="1388" w:type="dxa"/>
            <w:shd w:val="clear" w:color="auto" w:fill="404040" w:themeFill="text1" w:themeFillTint="BF"/>
          </w:tcPr>
          <w:p w:rsidR="008E6661" w:rsidRDefault="008E6661" w:rsidP="00737223">
            <w:r>
              <w:rPr>
                <w:b/>
                <w:color w:val="FFFFFF" w:themeColor="background1"/>
              </w:rPr>
              <w:lastRenderedPageBreak/>
              <w:t>ENTREGABLES</w:t>
            </w:r>
          </w:p>
        </w:tc>
        <w:tc>
          <w:tcPr>
            <w:tcW w:w="7594" w:type="dxa"/>
          </w:tcPr>
          <w:p w:rsidR="008E6661" w:rsidRDefault="00993A70" w:rsidP="00993A70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Demo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funcional</w:t>
            </w:r>
            <w:r>
              <w:rPr>
                <w:rFonts w:ascii="Century Gothic" w:eastAsia="Trebuchet MS" w:hAnsi="Century Gothic" w:cstheme="majorHAnsi"/>
              </w:rPr>
              <w:t xml:space="preserve"> con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los</w:t>
            </w:r>
            <w:r>
              <w:rPr>
                <w:rFonts w:ascii="Century Gothic" w:eastAsia="Trebuchet MS" w:hAnsi="Century Gothic" w:cstheme="majorHAnsi"/>
              </w:rPr>
              <w:t xml:space="preserve">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módulos</w:t>
            </w:r>
            <w:r>
              <w:rPr>
                <w:rFonts w:ascii="Century Gothic" w:eastAsia="Trebuchet MS" w:hAnsi="Century Gothic" w:cstheme="majorHAnsi"/>
              </w:rPr>
              <w:t xml:space="preserve">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desarrollados</w:t>
            </w:r>
            <w:r>
              <w:rPr>
                <w:rFonts w:ascii="Century Gothic" w:eastAsia="Trebuchet MS" w:hAnsi="Century Gothic" w:cstheme="majorHAnsi"/>
              </w:rPr>
              <w:t>.</w:t>
            </w:r>
          </w:p>
          <w:p w:rsidR="008175C2" w:rsidRDefault="008175C2" w:rsidP="00993A70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Carta de validación de la </w:t>
            </w:r>
            <w:r w:rsidRPr="00D93DA5">
              <w:rPr>
                <w:rFonts w:ascii="Century Gothic" w:eastAsia="Trebuchet MS" w:hAnsi="Century Gothic" w:cstheme="majorHAnsi"/>
                <w:lang w:val="es-MX"/>
              </w:rPr>
              <w:t>etapa</w:t>
            </w:r>
            <w:r>
              <w:rPr>
                <w:rFonts w:ascii="Century Gothic" w:eastAsia="Trebuchet MS" w:hAnsi="Century Gothic" w:cstheme="majorHAnsi"/>
              </w:rPr>
              <w:t xml:space="preserve"> 2.</w:t>
            </w:r>
          </w:p>
        </w:tc>
      </w:tr>
    </w:tbl>
    <w:p w:rsidR="008E6661" w:rsidRDefault="008E6661" w:rsidP="00510C8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7426"/>
      </w:tblGrid>
      <w:tr w:rsidR="00993A70" w:rsidTr="0073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shd w:val="clear" w:color="auto" w:fill="404040" w:themeFill="text1" w:themeFillTint="BF"/>
          </w:tcPr>
          <w:p w:rsidR="00993A70" w:rsidRPr="004B7EF3" w:rsidRDefault="00993A70" w:rsidP="00737223">
            <w:pPr>
              <w:rPr>
                <w:b/>
              </w:rPr>
            </w:pPr>
            <w:r w:rsidRPr="004B7EF3">
              <w:rPr>
                <w:b/>
                <w:color w:val="FFFFFF" w:themeColor="background1"/>
              </w:rPr>
              <w:t>Etapa</w:t>
            </w:r>
            <w:r>
              <w:rPr>
                <w:b/>
                <w:color w:val="FFFFFF" w:themeColor="background1"/>
              </w:rPr>
              <w:t xml:space="preserve"> 3</w:t>
            </w:r>
          </w:p>
        </w:tc>
        <w:tc>
          <w:tcPr>
            <w:tcW w:w="7594" w:type="dxa"/>
            <w:shd w:val="clear" w:color="auto" w:fill="404040" w:themeFill="text1" w:themeFillTint="BF"/>
          </w:tcPr>
          <w:p w:rsidR="00993A70" w:rsidRPr="004B7EF3" w:rsidRDefault="00DE7D74" w:rsidP="0073722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Inventarios almacenes</w:t>
            </w:r>
          </w:p>
        </w:tc>
      </w:tr>
      <w:tr w:rsidR="00993A70" w:rsidTr="00737223">
        <w:tc>
          <w:tcPr>
            <w:tcW w:w="1388" w:type="dxa"/>
            <w:shd w:val="clear" w:color="auto" w:fill="404040" w:themeFill="text1" w:themeFillTint="BF"/>
          </w:tcPr>
          <w:p w:rsidR="00993A70" w:rsidRPr="004B7EF3" w:rsidRDefault="00993A70" w:rsidP="0073722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DURACIÓN</w:t>
            </w:r>
          </w:p>
        </w:tc>
        <w:tc>
          <w:tcPr>
            <w:tcW w:w="7594" w:type="dxa"/>
          </w:tcPr>
          <w:p w:rsidR="00993A70" w:rsidRDefault="00DE7D74" w:rsidP="00737223">
            <w:r>
              <w:rPr>
                <w:rFonts w:ascii="Century Gothic" w:eastAsia="Trebuchet MS" w:hAnsi="Century Gothic" w:cstheme="majorHAnsi"/>
              </w:rPr>
              <w:t>6</w:t>
            </w:r>
            <w:r w:rsidR="00993A70" w:rsidRPr="004B7EF3">
              <w:rPr>
                <w:rFonts w:ascii="Century Gothic" w:eastAsia="Trebuchet MS" w:hAnsi="Century Gothic" w:cstheme="majorHAnsi"/>
              </w:rPr>
              <w:t xml:space="preserve"> Semana</w:t>
            </w:r>
            <w:r w:rsidR="00993A70">
              <w:rPr>
                <w:rFonts w:ascii="Century Gothic" w:eastAsia="Trebuchet MS" w:hAnsi="Century Gothic" w:cstheme="majorHAnsi"/>
              </w:rPr>
              <w:t>s</w:t>
            </w:r>
          </w:p>
        </w:tc>
      </w:tr>
      <w:tr w:rsidR="00993A70" w:rsidTr="00737223">
        <w:tc>
          <w:tcPr>
            <w:tcW w:w="1388" w:type="dxa"/>
            <w:shd w:val="clear" w:color="auto" w:fill="404040" w:themeFill="text1" w:themeFillTint="BF"/>
          </w:tcPr>
          <w:p w:rsidR="00993A70" w:rsidRDefault="00993A70" w:rsidP="00737223">
            <w:r>
              <w:rPr>
                <w:b/>
                <w:color w:val="FFFFFF" w:themeColor="background1"/>
              </w:rPr>
              <w:t>DETALLES</w:t>
            </w:r>
          </w:p>
        </w:tc>
        <w:tc>
          <w:tcPr>
            <w:tcW w:w="7594" w:type="dxa"/>
          </w:tcPr>
          <w:p w:rsidR="00993A70" w:rsidRDefault="00993A70" w:rsidP="00DE7D74">
            <w:r>
              <w:rPr>
                <w:rFonts w:ascii="Century Gothic" w:eastAsia="Trebuchet MS" w:hAnsi="Century Gothic" w:cstheme="majorHAnsi"/>
                <w:lang w:val="es-MX"/>
              </w:rPr>
              <w:t xml:space="preserve">En esta fase se codificaran las secciones del sistema de </w:t>
            </w:r>
            <w:r w:rsidR="00DE7D74">
              <w:rPr>
                <w:rFonts w:ascii="Century Gothic" w:eastAsia="Trebuchet MS" w:hAnsi="Century Gothic" w:cstheme="majorHAnsi"/>
                <w:lang w:val="es-MX"/>
              </w:rPr>
              <w:t>Inventarios y Almacenes</w:t>
            </w:r>
            <w:r>
              <w:rPr>
                <w:rFonts w:ascii="Century Gothic" w:eastAsia="Trebuchet MS" w:hAnsi="Century Gothic" w:cstheme="majorHAnsi"/>
                <w:lang w:val="es-MX"/>
              </w:rPr>
              <w:t>, así como la realización de la documentación y pruebas para cada uno de estos.</w:t>
            </w:r>
          </w:p>
        </w:tc>
      </w:tr>
      <w:tr w:rsidR="00993A70" w:rsidTr="00737223">
        <w:tc>
          <w:tcPr>
            <w:tcW w:w="1388" w:type="dxa"/>
            <w:shd w:val="clear" w:color="auto" w:fill="404040" w:themeFill="text1" w:themeFillTint="BF"/>
          </w:tcPr>
          <w:p w:rsidR="00993A70" w:rsidRDefault="00993A70" w:rsidP="00737223"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7594" w:type="dxa"/>
          </w:tcPr>
          <w:p w:rsidR="00993A70" w:rsidRPr="00AA463A" w:rsidRDefault="00993A70" w:rsidP="00D705EF">
            <w:pPr>
              <w:pStyle w:val="Prrafodelista"/>
              <w:numPr>
                <w:ilvl w:val="0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Módulos</w:t>
            </w:r>
          </w:p>
          <w:p w:rsidR="00993A70" w:rsidRPr="00AA463A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Documentación de casos de uso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993A70" w:rsidRPr="00AA463A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Documentación de casos de prueba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993A70" w:rsidRPr="00AA463A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Codificación de los módulos</w:t>
            </w:r>
            <w:r w:rsidR="00DE7D74">
              <w:rPr>
                <w:rFonts w:ascii="Century Gothic" w:eastAsia="Trebuchet MS" w:hAnsi="Century Gothic" w:cstheme="majorHAnsi"/>
                <w:lang w:val="es-MX"/>
              </w:rPr>
              <w:t xml:space="preserve"> de inventarios y almacenes</w:t>
            </w:r>
            <w:r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993A70" w:rsidRPr="00AA463A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Codificación de pruebas unitarias.</w:t>
            </w:r>
          </w:p>
          <w:p w:rsidR="00E94142" w:rsidRPr="00E94142" w:rsidRDefault="00993A70" w:rsidP="00E94142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Ejecuci</w:t>
            </w:r>
            <w:r w:rsidR="00E94142">
              <w:rPr>
                <w:rFonts w:ascii="Century Gothic" w:eastAsia="Trebuchet MS" w:hAnsi="Century Gothic" w:cstheme="majorHAnsi"/>
                <w:lang w:val="es-MX"/>
              </w:rPr>
              <w:t>ón de pruebas.</w:t>
            </w:r>
          </w:p>
          <w:p w:rsidR="00993A70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Corrección de errores.</w:t>
            </w:r>
          </w:p>
          <w:p w:rsidR="00993A70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Ejecución de </w:t>
            </w:r>
            <w:r w:rsidRPr="004B7EF3">
              <w:rPr>
                <w:rFonts w:ascii="Century Gothic" w:eastAsia="Trebuchet MS" w:hAnsi="Century Gothic" w:cstheme="majorHAnsi"/>
              </w:rPr>
              <w:t>auditoría</w:t>
            </w:r>
            <w:r>
              <w:rPr>
                <w:rFonts w:ascii="Century Gothic" w:eastAsia="Trebuchet MS" w:hAnsi="Century Gothic" w:cstheme="majorHAnsi"/>
              </w:rPr>
              <w:t>s</w:t>
            </w:r>
            <w:r w:rsidRPr="004B7EF3">
              <w:rPr>
                <w:rFonts w:ascii="Century Gothic" w:eastAsia="Trebuchet MS" w:hAnsi="Century Gothic" w:cstheme="majorHAnsi"/>
              </w:rPr>
              <w:t xml:space="preserve"> de calidad de productos de trabajo.</w:t>
            </w:r>
          </w:p>
          <w:p w:rsidR="00993A70" w:rsidRPr="004B7EF3" w:rsidRDefault="00993A70" w:rsidP="00D705EF">
            <w:pPr>
              <w:pStyle w:val="Prrafodelista"/>
              <w:numPr>
                <w:ilvl w:val="1"/>
                <w:numId w:val="20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Liberación del </w:t>
            </w:r>
            <w:r w:rsidR="00DE7D74">
              <w:rPr>
                <w:rFonts w:ascii="Century Gothic" w:eastAsia="Trebuchet MS" w:hAnsi="Century Gothic" w:cstheme="majorHAnsi"/>
              </w:rPr>
              <w:t>producto</w:t>
            </w:r>
            <w:r>
              <w:rPr>
                <w:rFonts w:ascii="Century Gothic" w:eastAsia="Trebuchet MS" w:hAnsi="Century Gothic" w:cstheme="majorHAnsi"/>
              </w:rPr>
              <w:t xml:space="preserve"> entorno de </w:t>
            </w:r>
            <w:r w:rsidRPr="00993A70">
              <w:rPr>
                <w:rFonts w:ascii="Century Gothic" w:eastAsia="Trebuchet MS" w:hAnsi="Century Gothic" w:cstheme="majorHAnsi"/>
                <w:lang w:val="es-MX"/>
              </w:rPr>
              <w:t>validación</w:t>
            </w:r>
            <w:r>
              <w:rPr>
                <w:rFonts w:ascii="Century Gothic" w:eastAsia="Trebuchet MS" w:hAnsi="Century Gothic" w:cstheme="majorHAnsi"/>
              </w:rPr>
              <w:t>.</w:t>
            </w:r>
          </w:p>
        </w:tc>
      </w:tr>
      <w:tr w:rsidR="00993A70" w:rsidTr="00737223">
        <w:tc>
          <w:tcPr>
            <w:tcW w:w="1388" w:type="dxa"/>
            <w:shd w:val="clear" w:color="auto" w:fill="404040" w:themeFill="text1" w:themeFillTint="BF"/>
          </w:tcPr>
          <w:p w:rsidR="00993A70" w:rsidRDefault="00993A70" w:rsidP="00737223">
            <w:r>
              <w:rPr>
                <w:b/>
                <w:color w:val="FFFFFF" w:themeColor="background1"/>
              </w:rPr>
              <w:t>ENTREGABLES</w:t>
            </w:r>
          </w:p>
        </w:tc>
        <w:tc>
          <w:tcPr>
            <w:tcW w:w="7594" w:type="dxa"/>
          </w:tcPr>
          <w:p w:rsidR="00993A70" w:rsidRPr="008175C2" w:rsidRDefault="00DE7D74" w:rsidP="00D705EF">
            <w:pPr>
              <w:pStyle w:val="Prrafodelista"/>
              <w:numPr>
                <w:ilvl w:val="0"/>
                <w:numId w:val="21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>Productos final en entorno de validación</w:t>
            </w:r>
            <w:r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175C2" w:rsidRDefault="008175C2" w:rsidP="00D705EF">
            <w:pPr>
              <w:pStyle w:val="Prrafodelista"/>
              <w:numPr>
                <w:ilvl w:val="0"/>
                <w:numId w:val="21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Carta de validación de la etapa 3.</w:t>
            </w:r>
          </w:p>
        </w:tc>
      </w:tr>
    </w:tbl>
    <w:p w:rsidR="00466BA0" w:rsidRDefault="00466BA0" w:rsidP="00510C8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8"/>
        <w:gridCol w:w="7426"/>
      </w:tblGrid>
      <w:tr w:rsidR="00DE7D74" w:rsidRPr="004B7EF3" w:rsidTr="0073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shd w:val="clear" w:color="auto" w:fill="404040" w:themeFill="text1" w:themeFillTint="BF"/>
          </w:tcPr>
          <w:p w:rsidR="00DE7D74" w:rsidRPr="004B7EF3" w:rsidRDefault="00DE7D74" w:rsidP="00737223">
            <w:pPr>
              <w:rPr>
                <w:b/>
              </w:rPr>
            </w:pPr>
            <w:r w:rsidRPr="004B7EF3">
              <w:rPr>
                <w:b/>
                <w:color w:val="FFFFFF" w:themeColor="background1"/>
              </w:rPr>
              <w:t>Etapa</w:t>
            </w:r>
            <w:r>
              <w:rPr>
                <w:b/>
                <w:color w:val="FFFFFF" w:themeColor="background1"/>
              </w:rPr>
              <w:t xml:space="preserve"> </w:t>
            </w:r>
            <w:r w:rsidR="00D705EF">
              <w:rPr>
                <w:b/>
                <w:color w:val="FFFFFF" w:themeColor="background1"/>
              </w:rPr>
              <w:t>4</w:t>
            </w:r>
          </w:p>
        </w:tc>
        <w:tc>
          <w:tcPr>
            <w:tcW w:w="7594" w:type="dxa"/>
            <w:shd w:val="clear" w:color="auto" w:fill="404040" w:themeFill="text1" w:themeFillTint="BF"/>
          </w:tcPr>
          <w:p w:rsidR="00DE7D74" w:rsidRPr="004B7EF3" w:rsidRDefault="00DE7D74" w:rsidP="0073722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IMPLEM</w:t>
            </w:r>
            <w:r w:rsidR="00A25550">
              <w:rPr>
                <w:b/>
                <w:color w:val="FFFFFF" w:themeColor="background1"/>
              </w:rPr>
              <w:t>en</w:t>
            </w:r>
            <w:r>
              <w:rPr>
                <w:b/>
                <w:color w:val="FFFFFF" w:themeColor="background1"/>
              </w:rPr>
              <w:t>TACIón PRODUCTO FINAL</w:t>
            </w:r>
          </w:p>
        </w:tc>
      </w:tr>
      <w:tr w:rsidR="00DE7D74" w:rsidTr="00737223">
        <w:tc>
          <w:tcPr>
            <w:tcW w:w="1388" w:type="dxa"/>
            <w:shd w:val="clear" w:color="auto" w:fill="404040" w:themeFill="text1" w:themeFillTint="BF"/>
          </w:tcPr>
          <w:p w:rsidR="00DE7D74" w:rsidRPr="004B7EF3" w:rsidRDefault="00DE7D74" w:rsidP="0073722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DURACIÓN</w:t>
            </w:r>
          </w:p>
        </w:tc>
        <w:tc>
          <w:tcPr>
            <w:tcW w:w="7594" w:type="dxa"/>
          </w:tcPr>
          <w:p w:rsidR="00DE7D74" w:rsidRDefault="00D705EF" w:rsidP="00737223">
            <w:r>
              <w:rPr>
                <w:rFonts w:ascii="Century Gothic" w:eastAsia="Trebuchet MS" w:hAnsi="Century Gothic" w:cstheme="majorHAnsi"/>
              </w:rPr>
              <w:t>2</w:t>
            </w:r>
            <w:r w:rsidR="00DE7D74" w:rsidRPr="004B7EF3">
              <w:rPr>
                <w:rFonts w:ascii="Century Gothic" w:eastAsia="Trebuchet MS" w:hAnsi="Century Gothic" w:cstheme="majorHAnsi"/>
              </w:rPr>
              <w:t xml:space="preserve"> Semana</w:t>
            </w:r>
            <w:r w:rsidR="00DE7D74">
              <w:rPr>
                <w:rFonts w:ascii="Century Gothic" w:eastAsia="Trebuchet MS" w:hAnsi="Century Gothic" w:cstheme="majorHAnsi"/>
              </w:rPr>
              <w:t>s</w:t>
            </w:r>
          </w:p>
        </w:tc>
      </w:tr>
      <w:tr w:rsidR="00DE7D74" w:rsidTr="00737223">
        <w:tc>
          <w:tcPr>
            <w:tcW w:w="1388" w:type="dxa"/>
            <w:shd w:val="clear" w:color="auto" w:fill="404040" w:themeFill="text1" w:themeFillTint="BF"/>
          </w:tcPr>
          <w:p w:rsidR="00DE7D74" w:rsidRDefault="00DE7D74" w:rsidP="00737223">
            <w:r>
              <w:rPr>
                <w:b/>
                <w:color w:val="FFFFFF" w:themeColor="background1"/>
              </w:rPr>
              <w:t>DETALLES</w:t>
            </w:r>
          </w:p>
        </w:tc>
        <w:tc>
          <w:tcPr>
            <w:tcW w:w="7594" w:type="dxa"/>
          </w:tcPr>
          <w:p w:rsidR="00DE7D74" w:rsidRDefault="00DE7D74" w:rsidP="00D705EF">
            <w:r>
              <w:rPr>
                <w:rFonts w:ascii="Century Gothic" w:eastAsia="Trebuchet MS" w:hAnsi="Century Gothic" w:cstheme="majorHAnsi"/>
                <w:lang w:val="es-MX"/>
              </w:rPr>
              <w:t xml:space="preserve">En esta fase 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se implementará el producto final en el entorno de producción así como la entrega de la documentación del proyecto y el cierre del proyecto</w:t>
            </w:r>
            <w:r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</w:tc>
      </w:tr>
      <w:tr w:rsidR="00DE7D74" w:rsidRPr="004B7EF3" w:rsidTr="00737223">
        <w:tc>
          <w:tcPr>
            <w:tcW w:w="1388" w:type="dxa"/>
            <w:shd w:val="clear" w:color="auto" w:fill="404040" w:themeFill="text1" w:themeFillTint="BF"/>
          </w:tcPr>
          <w:p w:rsidR="00DE7D74" w:rsidRDefault="00DE7D74" w:rsidP="00737223"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7594" w:type="dxa"/>
          </w:tcPr>
          <w:p w:rsidR="00DE7D74" w:rsidRPr="00AA463A" w:rsidRDefault="00D705EF" w:rsidP="00D705EF">
            <w:pPr>
              <w:pStyle w:val="Prrafodelista"/>
              <w:numPr>
                <w:ilvl w:val="0"/>
                <w:numId w:val="22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Implementación</w:t>
            </w:r>
          </w:p>
          <w:p w:rsidR="00DE7D74" w:rsidRPr="00D705EF" w:rsidRDefault="00D705EF" w:rsidP="00D705EF">
            <w:pPr>
              <w:pStyle w:val="Prrafodelista"/>
              <w:numPr>
                <w:ilvl w:val="1"/>
                <w:numId w:val="22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Preparación de entorno de producción.</w:t>
            </w:r>
          </w:p>
          <w:p w:rsidR="00DE7D74" w:rsidRPr="00AA463A" w:rsidRDefault="00D705EF" w:rsidP="00D705EF">
            <w:pPr>
              <w:pStyle w:val="Prrafodelista"/>
              <w:numPr>
                <w:ilvl w:val="1"/>
                <w:numId w:val="22"/>
              </w:numPr>
              <w:rPr>
                <w:rFonts w:ascii="Century Gothic" w:eastAsia="Trebuchet MS" w:hAnsi="Century Gothic" w:cstheme="majorHAnsi"/>
                <w:lang w:val="es-MX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Manual de usuario.</w:t>
            </w:r>
          </w:p>
          <w:p w:rsidR="00DE7D74" w:rsidRDefault="00D705EF" w:rsidP="00D705EF">
            <w:pPr>
              <w:pStyle w:val="Prrafodelista"/>
              <w:numPr>
                <w:ilvl w:val="1"/>
                <w:numId w:val="22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Manual técnico.</w:t>
            </w:r>
          </w:p>
          <w:p w:rsidR="00D705EF" w:rsidRDefault="00DE7D74" w:rsidP="00D705EF">
            <w:pPr>
              <w:pStyle w:val="Prrafodelista"/>
              <w:numPr>
                <w:ilvl w:val="1"/>
                <w:numId w:val="22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Liberación del producto entorno de </w:t>
            </w:r>
            <w:r w:rsidR="00D705EF">
              <w:rPr>
                <w:rFonts w:ascii="Century Gothic" w:eastAsia="Trebuchet MS" w:hAnsi="Century Gothic" w:cstheme="majorHAnsi"/>
                <w:lang w:val="es-MX"/>
              </w:rPr>
              <w:t>producción</w:t>
            </w:r>
            <w:r>
              <w:rPr>
                <w:rFonts w:ascii="Century Gothic" w:eastAsia="Trebuchet MS" w:hAnsi="Century Gothic" w:cstheme="majorHAnsi"/>
              </w:rPr>
              <w:t>.</w:t>
            </w:r>
          </w:p>
          <w:p w:rsidR="008175C2" w:rsidRPr="00D705EF" w:rsidRDefault="008175C2" w:rsidP="00D705EF">
            <w:pPr>
              <w:pStyle w:val="Prrafodelista"/>
              <w:numPr>
                <w:ilvl w:val="1"/>
                <w:numId w:val="22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 xml:space="preserve">Reunión de </w:t>
            </w:r>
            <w:r w:rsidRPr="008175C2">
              <w:rPr>
                <w:rFonts w:ascii="Century Gothic" w:eastAsia="Trebuchet MS" w:hAnsi="Century Gothic" w:cstheme="majorHAnsi"/>
                <w:lang w:val="es-MX"/>
              </w:rPr>
              <w:t>cierre</w:t>
            </w:r>
            <w:r>
              <w:rPr>
                <w:rFonts w:ascii="Century Gothic" w:eastAsia="Trebuchet MS" w:hAnsi="Century Gothic" w:cstheme="majorHAnsi"/>
              </w:rPr>
              <w:t xml:space="preserve"> de proyecto.</w:t>
            </w:r>
          </w:p>
        </w:tc>
      </w:tr>
      <w:tr w:rsidR="00DE7D74" w:rsidTr="00737223">
        <w:tc>
          <w:tcPr>
            <w:tcW w:w="1388" w:type="dxa"/>
            <w:shd w:val="clear" w:color="auto" w:fill="404040" w:themeFill="text1" w:themeFillTint="BF"/>
          </w:tcPr>
          <w:p w:rsidR="00DE7D74" w:rsidRDefault="00DE7D74" w:rsidP="00737223">
            <w:r>
              <w:rPr>
                <w:b/>
                <w:color w:val="FFFFFF" w:themeColor="background1"/>
              </w:rPr>
              <w:t>ENTREGABLES</w:t>
            </w:r>
          </w:p>
        </w:tc>
        <w:tc>
          <w:tcPr>
            <w:tcW w:w="7594" w:type="dxa"/>
          </w:tcPr>
          <w:p w:rsidR="00DE7D74" w:rsidRPr="008175C2" w:rsidRDefault="00DE7D74" w:rsidP="00D705EF">
            <w:pPr>
              <w:pStyle w:val="Prrafodelista"/>
              <w:numPr>
                <w:ilvl w:val="0"/>
                <w:numId w:val="23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</w:rPr>
              <w:t>Productos final en entorno de validación</w:t>
            </w:r>
            <w:r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175C2" w:rsidRPr="008175C2" w:rsidRDefault="008175C2" w:rsidP="00D705EF">
            <w:pPr>
              <w:pStyle w:val="Prrafodelista"/>
              <w:numPr>
                <w:ilvl w:val="0"/>
                <w:numId w:val="23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Documentación técnica del proyecto</w:t>
            </w:r>
            <w:r w:rsidR="00754B5B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8175C2" w:rsidRPr="00754B5B" w:rsidRDefault="008175C2" w:rsidP="00D705EF">
            <w:pPr>
              <w:pStyle w:val="Prrafodelista"/>
              <w:numPr>
                <w:ilvl w:val="0"/>
                <w:numId w:val="23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Manual de usuario</w:t>
            </w:r>
            <w:r w:rsidR="00754B5B">
              <w:rPr>
                <w:rFonts w:ascii="Century Gothic" w:eastAsia="Trebuchet MS" w:hAnsi="Century Gothic" w:cstheme="majorHAnsi"/>
                <w:lang w:val="es-MX"/>
              </w:rPr>
              <w:t>.</w:t>
            </w:r>
          </w:p>
          <w:p w:rsidR="00754B5B" w:rsidRPr="008175C2" w:rsidRDefault="00754B5B" w:rsidP="00D705EF">
            <w:pPr>
              <w:pStyle w:val="Prrafodelista"/>
              <w:numPr>
                <w:ilvl w:val="0"/>
                <w:numId w:val="23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Código fuente.</w:t>
            </w:r>
          </w:p>
          <w:p w:rsidR="008175C2" w:rsidRDefault="008175C2" w:rsidP="00D705EF">
            <w:pPr>
              <w:pStyle w:val="Prrafodelista"/>
              <w:numPr>
                <w:ilvl w:val="0"/>
                <w:numId w:val="23"/>
              </w:numPr>
              <w:rPr>
                <w:rFonts w:ascii="Century Gothic" w:eastAsia="Trebuchet MS" w:hAnsi="Century Gothic" w:cstheme="majorHAnsi"/>
              </w:rPr>
            </w:pPr>
            <w:r>
              <w:rPr>
                <w:rFonts w:ascii="Century Gothic" w:eastAsia="Trebuchet MS" w:hAnsi="Century Gothic" w:cstheme="majorHAnsi"/>
                <w:lang w:val="es-MX"/>
              </w:rPr>
              <w:t>Carta validación final y cierre de proyecto.</w:t>
            </w:r>
          </w:p>
        </w:tc>
      </w:tr>
    </w:tbl>
    <w:p w:rsidR="002B5461" w:rsidRPr="00802F39" w:rsidRDefault="0065609B" w:rsidP="00802F3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C47CF4" w:rsidRDefault="00473C4C" w:rsidP="00C47CF4">
      <w:pPr>
        <w:pStyle w:val="Ttulo1"/>
      </w:pPr>
      <w:bookmarkStart w:id="13" w:name="_Toc36412723"/>
      <w:r>
        <w:lastRenderedPageBreak/>
        <w:t>[</w:t>
      </w:r>
      <w:r w:rsidR="00560E83">
        <w:t>Estructura de i</w:t>
      </w:r>
      <w:r w:rsidR="00AA6990" w:rsidRPr="00DD0109">
        <w:t>nversión</w:t>
      </w:r>
      <w:r>
        <w:t>]</w:t>
      </w:r>
      <w:bookmarkEnd w:id="13"/>
      <w:r w:rsidR="00AA6990" w:rsidRPr="00DD0109">
        <w:t xml:space="preserve"> </w:t>
      </w:r>
    </w:p>
    <w:p w:rsidR="00C47CF4" w:rsidRPr="00C47CF4" w:rsidRDefault="00C47CF4">
      <w:pPr>
        <w:rPr>
          <w:rFonts w:ascii="Century Gothic" w:hAnsi="Century Gothic"/>
          <w:b/>
          <w:color w:val="F32434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954681" w:rsidTr="00D70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4" w:type="dxa"/>
            <w:shd w:val="clear" w:color="auto" w:fill="404040" w:themeFill="text1" w:themeFillTint="BF"/>
          </w:tcPr>
          <w:p w:rsidR="00954681" w:rsidRPr="00C97BD5" w:rsidRDefault="00954681" w:rsidP="00E76084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1 PLANEACIÓN</w:t>
            </w: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 xml:space="preserve"> DEL PROYECTO</w:t>
            </w:r>
          </w:p>
        </w:tc>
        <w:tc>
          <w:tcPr>
            <w:tcW w:w="4334" w:type="dxa"/>
          </w:tcPr>
          <w:p w:rsidR="00954681" w:rsidRPr="00A9351F" w:rsidRDefault="00954681" w:rsidP="00E76084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</w:t>
            </w:r>
            <w:r w:rsidR="006E0B78">
              <w:rPr>
                <w:rFonts w:ascii="Century Gothic" w:hAnsi="Century Gothic" w:cstheme="majorHAnsi"/>
              </w:rPr>
              <w:t>35</w:t>
            </w:r>
            <w:r>
              <w:rPr>
                <w:rFonts w:ascii="Century Gothic" w:hAnsi="Century Gothic" w:cstheme="majorHAnsi"/>
              </w:rPr>
              <w:t>,000.00 USD</w:t>
            </w:r>
          </w:p>
        </w:tc>
      </w:tr>
      <w:tr w:rsidR="00954681" w:rsidTr="00D705EF">
        <w:tc>
          <w:tcPr>
            <w:tcW w:w="4644" w:type="dxa"/>
            <w:shd w:val="clear" w:color="auto" w:fill="404040" w:themeFill="text1" w:themeFillTint="BF"/>
          </w:tcPr>
          <w:p w:rsidR="00954681" w:rsidRPr="00C97BD5" w:rsidRDefault="00954681" w:rsidP="00177F8B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2 ACCESO, USUARIOS, VENTAS</w:t>
            </w:r>
          </w:p>
        </w:tc>
        <w:tc>
          <w:tcPr>
            <w:tcW w:w="4334" w:type="dxa"/>
          </w:tcPr>
          <w:p w:rsidR="00954681" w:rsidRPr="00A9351F" w:rsidRDefault="00954681" w:rsidP="00177F8B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</w:t>
            </w:r>
            <w:r w:rsidR="006E0B78">
              <w:rPr>
                <w:rFonts w:ascii="Century Gothic" w:hAnsi="Century Gothic" w:cstheme="majorHAnsi"/>
              </w:rPr>
              <w:t>30</w:t>
            </w:r>
            <w:r>
              <w:rPr>
                <w:rFonts w:ascii="Century Gothic" w:hAnsi="Century Gothic" w:cstheme="majorHAnsi"/>
              </w:rPr>
              <w:t>,000.00 USD</w:t>
            </w:r>
          </w:p>
        </w:tc>
      </w:tr>
      <w:tr w:rsidR="00954681" w:rsidTr="00D705EF">
        <w:tc>
          <w:tcPr>
            <w:tcW w:w="4644" w:type="dxa"/>
            <w:shd w:val="clear" w:color="auto" w:fill="404040" w:themeFill="text1" w:themeFillTint="BF"/>
          </w:tcPr>
          <w:p w:rsidR="00954681" w:rsidRPr="00C97BD5" w:rsidRDefault="00954681" w:rsidP="00177F8B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 xml:space="preserve">3 INVENTARIOS, ALMACENES </w:t>
            </w:r>
          </w:p>
        </w:tc>
        <w:tc>
          <w:tcPr>
            <w:tcW w:w="4334" w:type="dxa"/>
          </w:tcPr>
          <w:p w:rsidR="00954681" w:rsidRPr="00A9351F" w:rsidRDefault="006E0B78" w:rsidP="00177F8B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$25</w:t>
            </w:r>
            <w:r w:rsidR="00954681">
              <w:rPr>
                <w:rFonts w:ascii="Century Gothic" w:hAnsi="Century Gothic" w:cstheme="majorHAnsi"/>
              </w:rPr>
              <w:t>,000.00 USD</w:t>
            </w:r>
          </w:p>
        </w:tc>
      </w:tr>
      <w:tr w:rsidR="00954681" w:rsidTr="00D705EF">
        <w:tc>
          <w:tcPr>
            <w:tcW w:w="4644" w:type="dxa"/>
            <w:shd w:val="clear" w:color="auto" w:fill="404040" w:themeFill="text1" w:themeFillTint="BF"/>
          </w:tcPr>
          <w:p w:rsidR="00954681" w:rsidRPr="00C97BD5" w:rsidRDefault="00954681" w:rsidP="00177F8B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4 IMPLEMENTACIÓN PRODUCTO FINAL</w:t>
            </w:r>
          </w:p>
        </w:tc>
        <w:tc>
          <w:tcPr>
            <w:tcW w:w="4334" w:type="dxa"/>
          </w:tcPr>
          <w:p w:rsidR="00954681" w:rsidRPr="00C97BD5" w:rsidRDefault="006E0B78" w:rsidP="00177F8B">
            <w:pPr>
              <w:rPr>
                <w:rFonts w:ascii="Century Gothic" w:hAnsi="Century Gothic" w:cstheme="majorHAnsi"/>
                <w:u w:val="single"/>
              </w:rPr>
            </w:pPr>
            <w:r>
              <w:rPr>
                <w:rFonts w:ascii="Century Gothic" w:hAnsi="Century Gothic" w:cstheme="majorHAnsi"/>
              </w:rPr>
              <w:t>$10</w:t>
            </w:r>
            <w:r w:rsidR="00954681">
              <w:rPr>
                <w:rFonts w:ascii="Century Gothic" w:hAnsi="Century Gothic" w:cstheme="majorHAnsi"/>
              </w:rPr>
              <w:t>,000.00 USD</w:t>
            </w:r>
          </w:p>
        </w:tc>
      </w:tr>
    </w:tbl>
    <w:p w:rsidR="00110F3C" w:rsidRDefault="00110F3C" w:rsidP="00560E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E3698E" w:rsidRPr="00A9351F" w:rsidTr="00D70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4" w:type="dxa"/>
            <w:shd w:val="clear" w:color="auto" w:fill="404040" w:themeFill="text1" w:themeFillTint="BF"/>
          </w:tcPr>
          <w:p w:rsidR="00E3698E" w:rsidRPr="00C97BD5" w:rsidRDefault="00E3698E" w:rsidP="00E76084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INVERSIÓN TOTAL DEL PROYECTO</w:t>
            </w:r>
          </w:p>
        </w:tc>
        <w:tc>
          <w:tcPr>
            <w:tcW w:w="4334" w:type="dxa"/>
          </w:tcPr>
          <w:p w:rsidR="00E3698E" w:rsidRPr="00A9351F" w:rsidRDefault="00E3698E" w:rsidP="00E76084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</w:t>
            </w:r>
            <w:r w:rsidRPr="00954681">
              <w:rPr>
                <w:rFonts w:ascii="Century Gothic" w:hAnsi="Century Gothic" w:cstheme="majorHAnsi"/>
              </w:rPr>
              <w:t>100</w:t>
            </w:r>
            <w:r>
              <w:rPr>
                <w:rFonts w:ascii="Century Gothic" w:hAnsi="Century Gothic" w:cstheme="majorHAnsi"/>
              </w:rPr>
              <w:t>,000.00 USD</w:t>
            </w:r>
          </w:p>
        </w:tc>
      </w:tr>
      <w:tr w:rsidR="00E3698E" w:rsidRPr="00A9351F" w:rsidTr="00D705EF">
        <w:tc>
          <w:tcPr>
            <w:tcW w:w="4644" w:type="dxa"/>
            <w:shd w:val="clear" w:color="auto" w:fill="404040" w:themeFill="text1" w:themeFillTint="BF"/>
          </w:tcPr>
          <w:p w:rsidR="00E3698E" w:rsidRPr="00954681" w:rsidRDefault="00E3698E" w:rsidP="00E76084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C97BD5"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 xml:space="preserve">TIEMPO DE ENTREGA </w:t>
            </w: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ESTIMADO</w:t>
            </w:r>
          </w:p>
        </w:tc>
        <w:tc>
          <w:tcPr>
            <w:tcW w:w="4334" w:type="dxa"/>
          </w:tcPr>
          <w:p w:rsidR="00E3698E" w:rsidRPr="00A9351F" w:rsidRDefault="00C24B3E" w:rsidP="00E76084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3</w:t>
            </w:r>
            <w:bookmarkStart w:id="14" w:name="_GoBack"/>
            <w:bookmarkEnd w:id="14"/>
            <w:r w:rsidR="00E3698E" w:rsidRPr="00A9351F">
              <w:rPr>
                <w:rFonts w:ascii="Century Gothic" w:hAnsi="Century Gothic" w:cstheme="majorHAnsi"/>
              </w:rPr>
              <w:t xml:space="preserve"> </w:t>
            </w:r>
            <w:r w:rsidR="00E3698E" w:rsidRPr="00C47CF4">
              <w:rPr>
                <w:rFonts w:ascii="Century Gothic" w:hAnsi="Century Gothic" w:cstheme="majorHAnsi"/>
                <w:lang w:val="es-MX"/>
              </w:rPr>
              <w:t>meses</w:t>
            </w:r>
            <w:r w:rsidR="00E3698E" w:rsidRPr="00A9351F">
              <w:rPr>
                <w:rFonts w:ascii="Century Gothic" w:hAnsi="Century Gothic" w:cstheme="majorHAnsi"/>
              </w:rPr>
              <w:t xml:space="preserve"> </w:t>
            </w:r>
          </w:p>
        </w:tc>
      </w:tr>
    </w:tbl>
    <w:p w:rsidR="00E3698E" w:rsidRDefault="00E3698E" w:rsidP="00560E83"/>
    <w:p w:rsidR="00560E83" w:rsidRPr="00372CA5" w:rsidRDefault="00560E83" w:rsidP="00560E83">
      <w:pPr>
        <w:rPr>
          <w:rFonts w:ascii="Century Gothic" w:hAnsi="Century Gothic" w:cs="Calibri"/>
          <w:sz w:val="20"/>
        </w:rPr>
      </w:pPr>
      <w:r w:rsidRPr="00372CA5">
        <w:rPr>
          <w:rFonts w:ascii="Century Gothic" w:hAnsi="Century Gothic" w:cs="Calibri"/>
          <w:sz w:val="20"/>
        </w:rPr>
        <w:t>Términos y condiciones</w:t>
      </w:r>
    </w:p>
    <w:p w:rsidR="00560E83" w:rsidRPr="00372CA5" w:rsidRDefault="00560E83" w:rsidP="00560E83">
      <w:pPr>
        <w:pStyle w:val="Prrafodelista"/>
        <w:numPr>
          <w:ilvl w:val="0"/>
          <w:numId w:val="12"/>
        </w:numPr>
        <w:spacing w:after="0" w:line="240" w:lineRule="auto"/>
        <w:rPr>
          <w:rFonts w:ascii="Century Gothic" w:hAnsi="Century Gothic" w:cs="Calibri"/>
          <w:sz w:val="20"/>
        </w:rPr>
      </w:pPr>
      <w:r w:rsidRPr="00372CA5">
        <w:rPr>
          <w:rFonts w:ascii="Century Gothic" w:hAnsi="Century Gothic" w:cs="Calibri"/>
          <w:sz w:val="20"/>
        </w:rPr>
        <w:t>La inversión total del proyecto, será dividida de la siguiente manera:</w:t>
      </w:r>
    </w:p>
    <w:p w:rsidR="00560E83" w:rsidRPr="00372CA5" w:rsidRDefault="00954681" w:rsidP="00560E83">
      <w:pPr>
        <w:pStyle w:val="Prrafodelista"/>
        <w:numPr>
          <w:ilvl w:val="0"/>
          <w:numId w:val="13"/>
        </w:numPr>
        <w:spacing w:after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3</w:t>
      </w:r>
      <w:r w:rsidR="006E0B78">
        <w:rPr>
          <w:rFonts w:ascii="Century Gothic" w:hAnsi="Century Gothic" w:cs="Calibri"/>
          <w:sz w:val="20"/>
        </w:rPr>
        <w:t>5</w:t>
      </w:r>
      <w:r w:rsidR="00560E83" w:rsidRPr="00372CA5">
        <w:rPr>
          <w:rFonts w:ascii="Century Gothic" w:hAnsi="Century Gothic" w:cs="Calibri"/>
          <w:sz w:val="20"/>
        </w:rPr>
        <w:t xml:space="preserve">% de la inversión del </w:t>
      </w:r>
      <w:r w:rsidR="006E0B78">
        <w:rPr>
          <w:rFonts w:ascii="Century Gothic" w:hAnsi="Century Gothic" w:cs="Calibri"/>
          <w:sz w:val="20"/>
        </w:rPr>
        <w:t>total del proyecto al iniciar el proyecto</w:t>
      </w:r>
      <w:r w:rsidR="00560E83" w:rsidRPr="00372CA5">
        <w:rPr>
          <w:rFonts w:ascii="Century Gothic" w:hAnsi="Century Gothic" w:cs="Calibri"/>
          <w:sz w:val="20"/>
        </w:rPr>
        <w:t>.</w:t>
      </w:r>
    </w:p>
    <w:p w:rsidR="00560E83" w:rsidRPr="00372CA5" w:rsidRDefault="006E0B78" w:rsidP="00560E83">
      <w:pPr>
        <w:pStyle w:val="Prrafodelista"/>
        <w:numPr>
          <w:ilvl w:val="0"/>
          <w:numId w:val="13"/>
        </w:numPr>
        <w:spacing w:after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65</w:t>
      </w:r>
      <w:r w:rsidR="00560E83" w:rsidRPr="00372CA5">
        <w:rPr>
          <w:rFonts w:ascii="Century Gothic" w:hAnsi="Century Gothic" w:cs="Calibri"/>
          <w:sz w:val="20"/>
        </w:rPr>
        <w:t xml:space="preserve">% de la inversión total del </w:t>
      </w:r>
      <w:r w:rsidR="00D55901">
        <w:rPr>
          <w:rFonts w:ascii="Century Gothic" w:hAnsi="Century Gothic" w:cs="Calibri"/>
          <w:sz w:val="20"/>
        </w:rPr>
        <w:t>proyecto conforme se vayan</w:t>
      </w:r>
      <w:r w:rsidR="00372CA5">
        <w:rPr>
          <w:rFonts w:ascii="Century Gothic" w:hAnsi="Century Gothic" w:cs="Calibri"/>
          <w:sz w:val="20"/>
        </w:rPr>
        <w:t xml:space="preserve"> </w:t>
      </w:r>
      <w:r>
        <w:rPr>
          <w:rFonts w:ascii="Century Gothic" w:hAnsi="Century Gothic" w:cs="Calibri"/>
          <w:sz w:val="20"/>
        </w:rPr>
        <w:t>liberando las entregas</w:t>
      </w:r>
      <w:r w:rsidR="00560E83" w:rsidRPr="00372CA5">
        <w:rPr>
          <w:rFonts w:ascii="Century Gothic" w:hAnsi="Century Gothic" w:cs="Calibri"/>
          <w:sz w:val="20"/>
        </w:rPr>
        <w:t xml:space="preserve">. </w:t>
      </w:r>
    </w:p>
    <w:p w:rsidR="00560E83" w:rsidRPr="00372CA5" w:rsidRDefault="00560E83" w:rsidP="00560E83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Calibri"/>
          <w:sz w:val="20"/>
        </w:rPr>
      </w:pPr>
      <w:r w:rsidRPr="00372CA5">
        <w:rPr>
          <w:rFonts w:ascii="Century Gothic" w:hAnsi="Century Gothic" w:cs="Calibri"/>
          <w:sz w:val="20"/>
        </w:rPr>
        <w:t>Las facturas emitidas para este proyecto son NET 15 (días).</w:t>
      </w:r>
    </w:p>
    <w:p w:rsidR="00560E83" w:rsidRPr="00372CA5" w:rsidRDefault="00E3698E" w:rsidP="00560E83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Cada pago </w:t>
      </w:r>
      <w:r w:rsidRPr="00E3698E">
        <w:rPr>
          <w:rFonts w:ascii="Century Gothic" w:hAnsi="Century Gothic" w:cs="Calibri"/>
          <w:sz w:val="20"/>
        </w:rPr>
        <w:t>s</w:t>
      </w:r>
      <w:r w:rsidR="00560E83" w:rsidRPr="00E3698E">
        <w:rPr>
          <w:rFonts w:ascii="Century Gothic" w:hAnsi="Century Gothic" w:cs="Calibri"/>
          <w:sz w:val="20"/>
        </w:rPr>
        <w:t>e</w:t>
      </w:r>
      <w:r w:rsidR="00560E83" w:rsidRPr="00372CA5">
        <w:rPr>
          <w:rFonts w:ascii="Century Gothic" w:hAnsi="Century Gothic" w:cs="Calibri"/>
          <w:sz w:val="20"/>
        </w:rPr>
        <w:t xml:space="preserve"> procederá a su facturación</w:t>
      </w:r>
      <w:r w:rsidR="00954681">
        <w:rPr>
          <w:rFonts w:ascii="Century Gothic" w:hAnsi="Century Gothic" w:cs="Calibri"/>
          <w:sz w:val="20"/>
        </w:rPr>
        <w:t xml:space="preserve"> </w:t>
      </w:r>
      <w:r>
        <w:rPr>
          <w:rFonts w:ascii="Century Gothic" w:hAnsi="Century Gothic" w:cs="Calibri"/>
          <w:sz w:val="20"/>
        </w:rPr>
        <w:t>antes de</w:t>
      </w:r>
      <w:r w:rsidR="00954681">
        <w:rPr>
          <w:rFonts w:ascii="Century Gothic" w:hAnsi="Century Gothic" w:cs="Calibri"/>
          <w:sz w:val="20"/>
        </w:rPr>
        <w:t xml:space="preserve"> inicia</w:t>
      </w:r>
      <w:r>
        <w:rPr>
          <w:rFonts w:ascii="Century Gothic" w:hAnsi="Century Gothic" w:cs="Calibri"/>
          <w:sz w:val="20"/>
        </w:rPr>
        <w:t xml:space="preserve">r cada </w:t>
      </w:r>
      <w:r w:rsidR="00954681">
        <w:rPr>
          <w:rFonts w:ascii="Century Gothic" w:hAnsi="Century Gothic" w:cs="Calibri"/>
          <w:sz w:val="20"/>
        </w:rPr>
        <w:t>fase</w:t>
      </w:r>
      <w:r w:rsidR="00560E83" w:rsidRPr="00372CA5">
        <w:rPr>
          <w:rFonts w:ascii="Century Gothic" w:hAnsi="Century Gothic" w:cs="Calibri"/>
          <w:sz w:val="20"/>
        </w:rPr>
        <w:t xml:space="preserve">. </w:t>
      </w:r>
    </w:p>
    <w:p w:rsidR="00560E83" w:rsidRPr="00372CA5" w:rsidRDefault="00560E83" w:rsidP="00560E83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Calibri"/>
          <w:sz w:val="20"/>
        </w:rPr>
      </w:pPr>
      <w:r w:rsidRPr="00372CA5">
        <w:rPr>
          <w:rFonts w:ascii="Century Gothic" w:hAnsi="Century Gothic" w:cs="Calibri"/>
          <w:sz w:val="20"/>
        </w:rPr>
        <w:t>Los precios mostrados en este proyecto no cuentan con el impuesto al valor agregado (IVA).</w:t>
      </w:r>
    </w:p>
    <w:p w:rsidR="00702C36" w:rsidRPr="00B224E6" w:rsidRDefault="00560E83" w:rsidP="00B224E6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Calibri"/>
          <w:sz w:val="20"/>
        </w:rPr>
      </w:pPr>
      <w:r w:rsidRPr="00372CA5">
        <w:rPr>
          <w:rFonts w:ascii="Century Gothic" w:hAnsi="Century Gothic" w:cs="Calibri"/>
          <w:sz w:val="20"/>
        </w:rPr>
        <w:t>El cliente está de acuerdo en pagar todos los gastos que se pudieran incurrir por consultores cuando el consultor requiere trabajar en sitio en las oficinas del cliente o en cualquier locación especificada por el cliente. Estos incluyen, pero no está limitado a transportación, hospedaje, alimentos, cargos telefónicos o gastos de envío por paquetería. El consultor enviará al cliente el reporte de gastos tan pronto como sea posible una vez hayan sucedido.</w:t>
      </w:r>
    </w:p>
    <w:p w:rsidR="00B224E6" w:rsidRDefault="00B224E6" w:rsidP="00B224E6">
      <w:pPr>
        <w:pStyle w:val="Ttulo1"/>
      </w:pPr>
      <w:bookmarkStart w:id="15" w:name="_Toc36412724"/>
      <w:r>
        <w:t>[Costos de Infraestructura]</w:t>
      </w:r>
      <w:bookmarkEnd w:id="15"/>
      <w:r w:rsidRPr="00DD0109">
        <w:t xml:space="preserve"> </w:t>
      </w:r>
    </w:p>
    <w:p w:rsidR="00702C36" w:rsidRDefault="00702C36"/>
    <w:p w:rsidR="00B224E6" w:rsidRPr="00702C36" w:rsidRDefault="00B224E6" w:rsidP="00B224E6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(</w:t>
      </w:r>
      <w:r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>Incluir detalles de los costos de la infraestructura</w:t>
      </w: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)</w:t>
      </w:r>
    </w:p>
    <w:p w:rsidR="00B224E6" w:rsidRDefault="00B224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0"/>
        <w:gridCol w:w="3032"/>
        <w:gridCol w:w="2502"/>
      </w:tblGrid>
      <w:tr w:rsidR="00B224E6" w:rsidRPr="00A9351F" w:rsidTr="00B22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20" w:type="dxa"/>
            <w:shd w:val="clear" w:color="auto" w:fill="404040" w:themeFill="text1" w:themeFillTint="BF"/>
          </w:tcPr>
          <w:p w:rsidR="00B224E6" w:rsidRPr="00C97BD5" w:rsidRDefault="00B224E6" w:rsidP="00737223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DOMINIO MISISTEMA.COM</w:t>
            </w:r>
          </w:p>
        </w:tc>
        <w:tc>
          <w:tcPr>
            <w:tcW w:w="3032" w:type="dxa"/>
          </w:tcPr>
          <w:p w:rsidR="00B224E6" w:rsidRPr="00A9351F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 xml:space="preserve">$20.00 USD </w:t>
            </w:r>
          </w:p>
        </w:tc>
        <w:tc>
          <w:tcPr>
            <w:tcW w:w="2502" w:type="dxa"/>
          </w:tcPr>
          <w:p w:rsidR="00B224E6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PAGO Anual</w:t>
            </w:r>
          </w:p>
        </w:tc>
      </w:tr>
      <w:tr w:rsidR="00B224E6" w:rsidRPr="00A9351F" w:rsidTr="00B224E6">
        <w:tc>
          <w:tcPr>
            <w:tcW w:w="3520" w:type="dxa"/>
            <w:shd w:val="clear" w:color="auto" w:fill="404040" w:themeFill="text1" w:themeFillTint="BF"/>
          </w:tcPr>
          <w:p w:rsidR="00B224E6" w:rsidRPr="00C97BD5" w:rsidRDefault="00B224E6" w:rsidP="00737223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RENTA DE SERVIDORES AWS</w:t>
            </w:r>
          </w:p>
        </w:tc>
        <w:tc>
          <w:tcPr>
            <w:tcW w:w="3032" w:type="dxa"/>
          </w:tcPr>
          <w:p w:rsidR="00B224E6" w:rsidRPr="00A9351F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$200.00 USD</w:t>
            </w:r>
          </w:p>
        </w:tc>
        <w:tc>
          <w:tcPr>
            <w:tcW w:w="2502" w:type="dxa"/>
          </w:tcPr>
          <w:p w:rsidR="00B224E6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PAGO MENSUAL</w:t>
            </w:r>
          </w:p>
        </w:tc>
      </w:tr>
      <w:tr w:rsidR="00B224E6" w:rsidRPr="00A9351F" w:rsidTr="00B224E6">
        <w:tc>
          <w:tcPr>
            <w:tcW w:w="3520" w:type="dxa"/>
            <w:shd w:val="clear" w:color="auto" w:fill="404040" w:themeFill="text1" w:themeFillTint="BF"/>
          </w:tcPr>
          <w:p w:rsidR="00B224E6" w:rsidRPr="00C97BD5" w:rsidRDefault="00B224E6" w:rsidP="00737223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ANDROID DEVELOPER FEE</w:t>
            </w:r>
          </w:p>
        </w:tc>
        <w:tc>
          <w:tcPr>
            <w:tcW w:w="3032" w:type="dxa"/>
          </w:tcPr>
          <w:p w:rsidR="00B224E6" w:rsidRPr="00A9351F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$25.00 USD</w:t>
            </w:r>
          </w:p>
        </w:tc>
        <w:tc>
          <w:tcPr>
            <w:tcW w:w="2502" w:type="dxa"/>
          </w:tcPr>
          <w:p w:rsidR="00B224E6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PAGO ÚNICO</w:t>
            </w:r>
          </w:p>
        </w:tc>
      </w:tr>
      <w:tr w:rsidR="00B224E6" w:rsidRPr="00C97BD5" w:rsidTr="00B224E6">
        <w:tc>
          <w:tcPr>
            <w:tcW w:w="3520" w:type="dxa"/>
            <w:shd w:val="clear" w:color="auto" w:fill="404040" w:themeFill="text1" w:themeFillTint="BF"/>
          </w:tcPr>
          <w:p w:rsidR="00B224E6" w:rsidRPr="00C97BD5" w:rsidRDefault="00B224E6" w:rsidP="00737223">
            <w:pP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ajorHAnsi"/>
                <w:b/>
                <w:color w:val="FFFFFF" w:themeColor="background1"/>
                <w:sz w:val="22"/>
                <w:szCs w:val="22"/>
              </w:rPr>
              <w:t>IOS DEVELOPER FEE</w:t>
            </w:r>
          </w:p>
        </w:tc>
        <w:tc>
          <w:tcPr>
            <w:tcW w:w="3032" w:type="dxa"/>
          </w:tcPr>
          <w:p w:rsidR="00B224E6" w:rsidRPr="00C97BD5" w:rsidRDefault="00B224E6" w:rsidP="00737223">
            <w:pPr>
              <w:rPr>
                <w:rFonts w:ascii="Century Gothic" w:hAnsi="Century Gothic" w:cstheme="majorHAnsi"/>
                <w:u w:val="single"/>
              </w:rPr>
            </w:pPr>
            <w:r>
              <w:rPr>
                <w:rFonts w:ascii="Century Gothic" w:hAnsi="Century Gothic" w:cstheme="majorHAnsi"/>
              </w:rPr>
              <w:t>$99.00 USD</w:t>
            </w:r>
          </w:p>
        </w:tc>
        <w:tc>
          <w:tcPr>
            <w:tcW w:w="2502" w:type="dxa"/>
          </w:tcPr>
          <w:p w:rsidR="00B224E6" w:rsidRDefault="00B224E6" w:rsidP="00737223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PAGO ANUAL</w:t>
            </w:r>
          </w:p>
        </w:tc>
      </w:tr>
    </w:tbl>
    <w:p w:rsidR="00B224E6" w:rsidRDefault="00B224E6"/>
    <w:p w:rsidR="00702C36" w:rsidRDefault="00702C36"/>
    <w:p w:rsidR="003E5FA9" w:rsidRDefault="00DB3217" w:rsidP="00DB3217">
      <w:pPr>
        <w:pStyle w:val="Ttulo1"/>
      </w:pPr>
      <w:bookmarkStart w:id="16" w:name="_Toc36412725"/>
      <w:r>
        <w:lastRenderedPageBreak/>
        <w:t>[</w:t>
      </w:r>
      <w:r w:rsidR="003E5FA9">
        <w:t>Supuestos, limitaciones y dependencias</w:t>
      </w:r>
      <w:r>
        <w:t>]</w:t>
      </w:r>
      <w:bookmarkEnd w:id="16"/>
    </w:p>
    <w:p w:rsidR="003E5FA9" w:rsidRPr="003E5FA9" w:rsidRDefault="003E5FA9" w:rsidP="003E5FA9">
      <w:pPr>
        <w:pStyle w:val="Default"/>
        <w:jc w:val="both"/>
        <w:rPr>
          <w:rFonts w:ascii="Century Gothic" w:eastAsiaTheme="minorHAnsi" w:hAnsi="Century Gothic" w:cstheme="minorBidi"/>
          <w:color w:val="auto"/>
          <w:szCs w:val="22"/>
          <w:lang w:val="es-MX"/>
        </w:rPr>
      </w:pPr>
    </w:p>
    <w:p w:rsidR="003E5FA9" w:rsidRPr="00702C36" w:rsidRDefault="00466BA0" w:rsidP="003E5FA9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(</w:t>
      </w:r>
      <w:r w:rsidR="003E5FA9" w:rsidRPr="006E0B78"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>Enlistar los supuestos, limitaciones y dependencias que se consideren necesarios para el proyecto</w:t>
      </w:r>
      <w:r w:rsidR="001D3900" w:rsidRPr="006E0B78"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>, a continuación se describen algunas genéricas, en caso de no ser necesarias, se pueden eliminar</w:t>
      </w: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)</w:t>
      </w:r>
    </w:p>
    <w:p w:rsidR="003E5FA9" w:rsidRPr="00702C36" w:rsidRDefault="003E5FA9" w:rsidP="003E5FA9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3E5FA9" w:rsidRPr="00702C36" w:rsidRDefault="003E5FA9" w:rsidP="003E5FA9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>La presente propuesta de trabajo está basada en los supuestos, limitaciones y dependencias listados a continuación. Cualquier cambio o modificación de los siguientes puntos puede incurrir en ajustes en la inversión y calendario de entrega.</w:t>
      </w:r>
    </w:p>
    <w:p w:rsidR="00107E64" w:rsidRPr="00702C36" w:rsidRDefault="00107E64" w:rsidP="003E5FA9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No se incluye ninguna integración con aplicaciones administrativas, sistemas ERP o cualquier otro sistema que no se encuentre especificado en la propuesta. </w:t>
      </w:r>
    </w:p>
    <w:p w:rsidR="00C566D4" w:rsidRPr="00702C36" w:rsidRDefault="00C566D4" w:rsidP="00C566D4">
      <w:pPr>
        <w:pStyle w:val="Default"/>
        <w:ind w:left="720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>Cualquier esfuer</w:t>
      </w:r>
      <w:r w:rsidR="00C87068">
        <w:rPr>
          <w:rFonts w:ascii="Century Gothic" w:hAnsi="Century Gothic" w:cstheme="majorHAnsi"/>
          <w:sz w:val="22"/>
          <w:szCs w:val="22"/>
          <w:lang w:val="es-MX"/>
        </w:rPr>
        <w:t xml:space="preserve">zo de ingeniería fuera de los preceptos descritos en esta propuesta, 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será cotizado y aprobado fuera de esta propuesta de trabajo.</w:t>
      </w:r>
    </w:p>
    <w:p w:rsidR="00C566D4" w:rsidRPr="00702C36" w:rsidRDefault="00C566D4" w:rsidP="00C566D4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Default="00C566D4" w:rsidP="00C9048B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El equipo de </w:t>
      </w:r>
      <w:r w:rsidR="00466BA0">
        <w:rPr>
          <w:rFonts w:ascii="Century Gothic" w:hAnsi="Century Gothic" w:cstheme="majorHAnsi"/>
          <w:sz w:val="22"/>
          <w:szCs w:val="22"/>
          <w:lang w:val="es-MX"/>
        </w:rPr>
        <w:t>(</w:t>
      </w:r>
      <w:r w:rsidR="000D39D9" w:rsidRPr="00C97BD5">
        <w:rPr>
          <w:rFonts w:ascii="Century Gothic" w:eastAsia="Trebuchet MS" w:hAnsi="Century Gothic" w:cstheme="majorHAnsi"/>
          <w:color w:val="FF0000"/>
          <w:lang w:val="es-MX"/>
        </w:rPr>
        <w:t>mi empresa</w:t>
      </w:r>
      <w:r w:rsidR="00466BA0">
        <w:rPr>
          <w:rFonts w:ascii="Century Gothic" w:hAnsi="Century Gothic" w:cstheme="majorHAnsi"/>
          <w:sz w:val="22"/>
          <w:szCs w:val="22"/>
          <w:lang w:val="es-MX"/>
        </w:rPr>
        <w:t>)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ejecutará el proyecto bajo sus propias asignaciones de tareas y tiempos.</w:t>
      </w:r>
    </w:p>
    <w:p w:rsidR="00C87068" w:rsidRPr="00C87068" w:rsidRDefault="00C87068" w:rsidP="00C87068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Default="00466BA0" w:rsidP="00CF483D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eastAsia="Trebuchet MS" w:hAnsi="Century Gothic" w:cstheme="majorHAnsi"/>
          <w:color w:val="000000" w:themeColor="text1"/>
          <w:lang w:val="es-MX"/>
        </w:rPr>
        <w:t>(</w:t>
      </w:r>
      <w:r w:rsidR="000D39D9" w:rsidRPr="00C97BD5">
        <w:rPr>
          <w:rFonts w:ascii="Century Gothic" w:eastAsia="Trebuchet MS" w:hAnsi="Century Gothic" w:cstheme="majorHAnsi"/>
          <w:color w:val="FF0000"/>
          <w:lang w:val="es-MX"/>
        </w:rPr>
        <w:t>mi empresa</w:t>
      </w:r>
      <w:r>
        <w:rPr>
          <w:rFonts w:ascii="Century Gothic" w:hAnsi="Century Gothic" w:cstheme="majorHAnsi"/>
          <w:sz w:val="22"/>
          <w:szCs w:val="22"/>
          <w:lang w:val="es-MX"/>
        </w:rPr>
        <w:t>)</w:t>
      </w:r>
      <w:r w:rsidR="00C9048B">
        <w:rPr>
          <w:rFonts w:ascii="Century Gothic" w:hAnsi="Century Gothic" w:cstheme="majorHAnsi"/>
          <w:sz w:val="22"/>
          <w:szCs w:val="22"/>
          <w:lang w:val="es-MX"/>
        </w:rPr>
        <w:t xml:space="preserve"> 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>instalará y configurará la aplicación y la base de datos en el entorno de producción. Para lo anterior descrito no se podrán hacer cambios cuando el proceso ya se haya realizado. Los cambios físicos, procesos o software no están</w:t>
      </w:r>
      <w:r w:rsidR="00C87068">
        <w:rPr>
          <w:rFonts w:ascii="Century Gothic" w:hAnsi="Century Gothic" w:cstheme="majorHAnsi"/>
          <w:sz w:val="22"/>
          <w:szCs w:val="22"/>
          <w:lang w:val="es-MX"/>
        </w:rPr>
        <w:t xml:space="preserve"> incluidos en el alcance. (</w:t>
      </w:r>
      <w:r w:rsidR="00C87068" w:rsidRPr="00C97BD5">
        <w:rPr>
          <w:rFonts w:ascii="Century Gothic" w:eastAsia="Trebuchet MS" w:hAnsi="Century Gothic" w:cstheme="majorHAnsi"/>
          <w:color w:val="FF0000"/>
          <w:lang w:val="es-MX"/>
        </w:rPr>
        <w:t>mi empresa</w:t>
      </w:r>
      <w:r w:rsidR="00C87068">
        <w:rPr>
          <w:rFonts w:ascii="Century Gothic" w:hAnsi="Century Gothic" w:cstheme="majorHAnsi"/>
          <w:sz w:val="22"/>
          <w:szCs w:val="22"/>
          <w:lang w:val="es-MX"/>
        </w:rPr>
        <w:t>)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no está limitado a realizar el proceso antes descrito.</w:t>
      </w:r>
    </w:p>
    <w:p w:rsidR="00CF483D" w:rsidRPr="00CF483D" w:rsidRDefault="00CF483D" w:rsidP="00CF483D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>Servicios de terceros que pudieran requerirse para el desarrollo del sistema no especificados en la propuesta, se cotizan aparte.</w:t>
      </w:r>
    </w:p>
    <w:p w:rsidR="00C566D4" w:rsidRPr="00702C36" w:rsidRDefault="00C566D4" w:rsidP="00C566D4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Pr="00702C36" w:rsidRDefault="00466BA0" w:rsidP="000D39D9">
      <w:pPr>
        <w:pStyle w:val="Default"/>
        <w:numPr>
          <w:ilvl w:val="0"/>
          <w:numId w:val="2"/>
        </w:numPr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(</w:t>
      </w:r>
      <w:r w:rsidR="000D39D9" w:rsidRPr="00C97BD5">
        <w:rPr>
          <w:rFonts w:ascii="Century Gothic" w:eastAsia="Trebuchet MS" w:hAnsi="Century Gothic" w:cstheme="majorHAnsi"/>
          <w:color w:val="FF0000"/>
          <w:lang w:val="es-MX"/>
        </w:rPr>
        <w:t>mi empresa</w:t>
      </w:r>
      <w:r>
        <w:rPr>
          <w:rFonts w:ascii="Century Gothic" w:hAnsi="Century Gothic" w:cstheme="majorHAnsi"/>
          <w:sz w:val="22"/>
          <w:szCs w:val="22"/>
          <w:lang w:val="es-MX"/>
        </w:rPr>
        <w:t>)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>, durante el desarrollo del sistema tendr</w:t>
      </w:r>
      <w:r w:rsidR="009E24DB" w:rsidRPr="00702C36">
        <w:rPr>
          <w:rFonts w:ascii="Century Gothic" w:hAnsi="Century Gothic" w:cstheme="majorHAnsi"/>
          <w:sz w:val="22"/>
          <w:szCs w:val="22"/>
          <w:lang w:val="es-MX"/>
        </w:rPr>
        <w:t>á soporte de parte de (</w:t>
      </w:r>
      <w:r w:rsidR="000D39D9" w:rsidRP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nombre del cliente</w:t>
      </w:r>
      <w:r w:rsidR="00107E64" w:rsidRPr="00702C36">
        <w:rPr>
          <w:rFonts w:ascii="Century Gothic" w:hAnsi="Century Gothic" w:cstheme="majorHAnsi"/>
          <w:sz w:val="22"/>
          <w:szCs w:val="22"/>
          <w:lang w:val="es-MX"/>
        </w:rPr>
        <w:t>)</w:t>
      </w:r>
      <w:r w:rsidR="000D39D9">
        <w:rPr>
          <w:rFonts w:ascii="Century Gothic" w:hAnsi="Century Gothic" w:cstheme="majorHAnsi"/>
          <w:sz w:val="22"/>
          <w:szCs w:val="22"/>
          <w:lang w:val="es-MX"/>
        </w:rPr>
        <w:t xml:space="preserve"> 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>para entender sus requerimientos y formatos proporcionados así como resolver las preguntas</w:t>
      </w:r>
      <w:r w:rsidR="000D39D9">
        <w:rPr>
          <w:rFonts w:ascii="Century Gothic" w:hAnsi="Century Gothic" w:cstheme="majorHAnsi"/>
          <w:sz w:val="22"/>
          <w:szCs w:val="22"/>
          <w:lang w:val="es-MX"/>
        </w:rPr>
        <w:t xml:space="preserve"> que puedan surgir relacionadas 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>a estos.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br/>
      </w: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Todo el trabajo realizado por </w:t>
      </w:r>
      <w:r w:rsidR="00C9048B">
        <w:rPr>
          <w:rFonts w:ascii="Century Gothic" w:hAnsi="Century Gothic" w:cstheme="majorHAnsi"/>
          <w:sz w:val="22"/>
          <w:szCs w:val="22"/>
          <w:lang w:val="es-MX"/>
        </w:rPr>
        <w:t>[Mi empresa]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tiene una garantía de sesenta (60) días después de la validación de la entrega del producto final.</w:t>
      </w:r>
    </w:p>
    <w:p w:rsidR="00C566D4" w:rsidRPr="00702C36" w:rsidRDefault="00C566D4" w:rsidP="00C566D4">
      <w:pPr>
        <w:pStyle w:val="Default"/>
        <w:ind w:left="720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>El precio del proyecto es fijo basado en los entregables definidos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 en esta propuesta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.</w:t>
      </w:r>
    </w:p>
    <w:p w:rsidR="00C566D4" w:rsidRPr="00702C36" w:rsidRDefault="00C566D4" w:rsidP="00C566D4">
      <w:pPr>
        <w:pStyle w:val="Prrafodelista"/>
        <w:rPr>
          <w:rFonts w:ascii="Century Gothic" w:hAnsi="Century Gothic" w:cstheme="majorHAnsi"/>
        </w:rPr>
      </w:pPr>
    </w:p>
    <w:p w:rsidR="00C566D4" w:rsidRPr="00702C36" w:rsidRDefault="00914CAB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[</w:t>
      </w:r>
      <w:r w:rsidRPr="00914CAB">
        <w:rPr>
          <w:rFonts w:ascii="Century Gothic" w:hAnsi="Century Gothic" w:cstheme="majorHAnsi"/>
          <w:color w:val="FF0000"/>
          <w:sz w:val="22"/>
          <w:szCs w:val="22"/>
          <w:lang w:val="es-MX"/>
        </w:rPr>
        <w:t>m</w:t>
      </w:r>
      <w:r w:rsidR="00C9048B" w:rsidRPr="00914CAB">
        <w:rPr>
          <w:rFonts w:ascii="Century Gothic" w:hAnsi="Century Gothic" w:cstheme="majorHAnsi"/>
          <w:color w:val="FF0000"/>
          <w:sz w:val="22"/>
          <w:szCs w:val="22"/>
          <w:lang w:val="es-MX"/>
        </w:rPr>
        <w:t>i empresa</w:t>
      </w:r>
      <w:r w:rsidR="00C9048B">
        <w:rPr>
          <w:rFonts w:ascii="Century Gothic" w:hAnsi="Century Gothic" w:cstheme="majorHAnsi"/>
          <w:sz w:val="22"/>
          <w:szCs w:val="22"/>
          <w:lang w:val="es-MX"/>
        </w:rPr>
        <w:t>]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decidirá cuál tecnología y arquitectura son apropiadas para construir el sistema.</w:t>
      </w:r>
    </w:p>
    <w:p w:rsidR="00C566D4" w:rsidRPr="00702C36" w:rsidRDefault="00C566D4" w:rsidP="00C566D4">
      <w:pPr>
        <w:pStyle w:val="Default"/>
        <w:tabs>
          <w:tab w:val="left" w:pos="3830"/>
        </w:tabs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ab/>
      </w: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lastRenderedPageBreak/>
        <w:t>Retrasos en responder por parte de</w:t>
      </w:r>
      <w:r w:rsidR="00107E64" w:rsidRPr="00702C36">
        <w:rPr>
          <w:rFonts w:ascii="Century Gothic" w:hAnsi="Century Gothic" w:cstheme="majorHAnsi"/>
          <w:sz w:val="22"/>
          <w:szCs w:val="22"/>
          <w:lang w:val="es-MX"/>
        </w:rPr>
        <w:t>l (</w:t>
      </w:r>
      <w:r w:rsidR="00C9048B" w:rsidRP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nombre del cliente</w:t>
      </w:r>
      <w:r w:rsidR="00107E6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) 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>d</w:t>
      </w:r>
      <w:r w:rsidR="00C87068">
        <w:rPr>
          <w:rFonts w:ascii="Century Gothic" w:hAnsi="Century Gothic" w:cstheme="majorHAnsi"/>
          <w:sz w:val="22"/>
          <w:szCs w:val="22"/>
          <w:lang w:val="es-MX"/>
        </w:rPr>
        <w:t>urante el proceso de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 </w:t>
      </w:r>
      <w:r w:rsidR="00C87068">
        <w:rPr>
          <w:rFonts w:ascii="Century Gothic" w:hAnsi="Century Gothic" w:cstheme="majorHAnsi"/>
          <w:sz w:val="22"/>
          <w:szCs w:val="22"/>
          <w:lang w:val="es-MX"/>
        </w:rPr>
        <w:t>validación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 de las distintas etapas del proyecto 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puede impactar directamente en la duración del proyecto.</w:t>
      </w:r>
    </w:p>
    <w:p w:rsidR="00C566D4" w:rsidRPr="00702C36" w:rsidRDefault="00C566D4" w:rsidP="00C566D4">
      <w:pPr>
        <w:pStyle w:val="Prrafodelista"/>
        <w:rPr>
          <w:rFonts w:ascii="Century Gothic" w:hAnsi="Century Gothic" w:cstheme="majorHAnsi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Los navegadores en los que el sistema web será soportado, serán los siguientes:  </w:t>
      </w:r>
    </w:p>
    <w:p w:rsidR="00C566D4" w:rsidRPr="00702C36" w:rsidRDefault="00C566D4" w:rsidP="00C566D4">
      <w:pPr>
        <w:pStyle w:val="Default"/>
        <w:numPr>
          <w:ilvl w:val="0"/>
          <w:numId w:val="3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Firefox </w:t>
      </w:r>
      <w:r w:rsidR="00107E64" w:rsidRPr="00702C36">
        <w:rPr>
          <w:rFonts w:ascii="Century Gothic" w:hAnsi="Century Gothic" w:cstheme="majorHAnsi"/>
          <w:sz w:val="22"/>
          <w:szCs w:val="22"/>
          <w:lang w:val="es-MX"/>
        </w:rPr>
        <w:t>(versión)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 para PC.</w:t>
      </w:r>
    </w:p>
    <w:p w:rsidR="00C566D4" w:rsidRPr="00702C36" w:rsidRDefault="00C566D4" w:rsidP="00C566D4">
      <w:pPr>
        <w:pStyle w:val="Default"/>
        <w:numPr>
          <w:ilvl w:val="0"/>
          <w:numId w:val="3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Safari </w:t>
      </w:r>
      <w:r w:rsidR="00107E6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(versión) 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para Mac OS X</w:t>
      </w:r>
    </w:p>
    <w:p w:rsidR="00C566D4" w:rsidRPr="00702C36" w:rsidRDefault="00107E64" w:rsidP="00702C36">
      <w:pPr>
        <w:pStyle w:val="Default"/>
        <w:numPr>
          <w:ilvl w:val="0"/>
          <w:numId w:val="3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>Chrome (versión)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para PC.</w:t>
      </w:r>
    </w:p>
    <w:p w:rsidR="00702C36" w:rsidRPr="00DD4EF3" w:rsidRDefault="00702C36" w:rsidP="00702C36">
      <w:pPr>
        <w:pStyle w:val="Default"/>
        <w:ind w:left="1609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702C36" w:rsidRPr="009C3E64" w:rsidRDefault="00702C36" w:rsidP="00702C36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9C3E64">
        <w:rPr>
          <w:rFonts w:ascii="Century Gothic" w:hAnsi="Century Gothic" w:cstheme="majorHAnsi"/>
          <w:sz w:val="22"/>
          <w:szCs w:val="22"/>
          <w:lang w:val="es-MX"/>
        </w:rPr>
        <w:t>Los sistemas operativos en los que serán funcionales las aplicaciones móviles serán</w:t>
      </w:r>
      <w:r>
        <w:rPr>
          <w:rFonts w:ascii="Century Gothic" w:hAnsi="Century Gothic" w:cstheme="majorHAnsi"/>
          <w:sz w:val="22"/>
          <w:szCs w:val="22"/>
          <w:lang w:val="es-MX"/>
        </w:rPr>
        <w:t xml:space="preserve"> (</w:t>
      </w:r>
      <w:r w:rsidRPr="002B5630">
        <w:rPr>
          <w:rFonts w:ascii="Century Gothic" w:hAnsi="Century Gothic" w:cstheme="majorHAnsi"/>
          <w:color w:val="F32434"/>
          <w:sz w:val="22"/>
          <w:szCs w:val="22"/>
          <w:lang w:val="es-MX"/>
        </w:rPr>
        <w:t>ajustar los SO de acuerdo al proyecto</w:t>
      </w:r>
      <w:r w:rsidR="00C15305">
        <w:rPr>
          <w:rFonts w:ascii="Century Gothic" w:hAnsi="Century Gothic" w:cstheme="majorHAnsi"/>
          <w:color w:val="F32434"/>
          <w:sz w:val="22"/>
          <w:szCs w:val="22"/>
          <w:lang w:val="es-MX"/>
        </w:rPr>
        <w:t xml:space="preserve"> e inclusive dispositivos específicos</w:t>
      </w:r>
      <w:r>
        <w:rPr>
          <w:rFonts w:ascii="Century Gothic" w:hAnsi="Century Gothic" w:cstheme="majorHAnsi"/>
          <w:sz w:val="22"/>
          <w:szCs w:val="22"/>
          <w:lang w:val="es-MX"/>
        </w:rPr>
        <w:t>)</w:t>
      </w:r>
      <w:r w:rsidRPr="009C3E64">
        <w:rPr>
          <w:rFonts w:ascii="Century Gothic" w:hAnsi="Century Gothic" w:cstheme="majorHAnsi"/>
          <w:sz w:val="22"/>
          <w:szCs w:val="22"/>
          <w:lang w:val="es-MX"/>
        </w:rPr>
        <w:t>:</w:t>
      </w:r>
    </w:p>
    <w:p w:rsidR="00702C36" w:rsidRPr="009C3E64" w:rsidRDefault="00702C36" w:rsidP="00702C36">
      <w:pPr>
        <w:pStyle w:val="Prrafodelista"/>
        <w:rPr>
          <w:rFonts w:ascii="Century Gothic" w:hAnsi="Century Gothic" w:cstheme="majorHAnsi"/>
          <w:b/>
          <w:u w:val="single"/>
        </w:rPr>
      </w:pPr>
      <w:r w:rsidRPr="009C3E64">
        <w:rPr>
          <w:rFonts w:ascii="Century Gothic" w:hAnsi="Century Gothic" w:cstheme="majorHAnsi"/>
          <w:b/>
          <w:u w:val="single"/>
        </w:rPr>
        <w:t>Android:</w:t>
      </w:r>
    </w:p>
    <w:p w:rsidR="00702C36" w:rsidRPr="009C3E64" w:rsidRDefault="006E0B78" w:rsidP="00702C36">
      <w:pPr>
        <w:pStyle w:val="Default"/>
        <w:numPr>
          <w:ilvl w:val="0"/>
          <w:numId w:val="6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SO Versión 6.0 - 6.1 (M</w:t>
      </w:r>
      <w:r w:rsidR="00702C36" w:rsidRPr="009C3E64">
        <w:rPr>
          <w:rFonts w:ascii="Century Gothic" w:hAnsi="Century Gothic" w:cstheme="majorHAnsi"/>
          <w:sz w:val="22"/>
          <w:szCs w:val="22"/>
          <w:lang w:val="es-MX"/>
        </w:rPr>
        <w:t>arshmallow)</w:t>
      </w:r>
    </w:p>
    <w:p w:rsidR="00702C36" w:rsidRPr="009C3E64" w:rsidRDefault="00702C36" w:rsidP="00702C36">
      <w:pPr>
        <w:pStyle w:val="Default"/>
        <w:numPr>
          <w:ilvl w:val="0"/>
          <w:numId w:val="6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9C3E64">
        <w:rPr>
          <w:rFonts w:ascii="Century Gothic" w:hAnsi="Century Gothic" w:cstheme="majorHAnsi"/>
          <w:sz w:val="22"/>
          <w:szCs w:val="22"/>
          <w:lang w:val="es-MX"/>
        </w:rPr>
        <w:t>SO Versión 7.0 - 7.1.2 (Nougat)</w:t>
      </w:r>
    </w:p>
    <w:p w:rsidR="00702C36" w:rsidRPr="009C3E64" w:rsidRDefault="00702C36" w:rsidP="00702C36">
      <w:pPr>
        <w:pStyle w:val="Default"/>
        <w:numPr>
          <w:ilvl w:val="0"/>
          <w:numId w:val="6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9C3E64">
        <w:rPr>
          <w:rFonts w:ascii="Century Gothic" w:hAnsi="Century Gothic" w:cstheme="majorHAnsi"/>
          <w:sz w:val="22"/>
          <w:szCs w:val="22"/>
          <w:lang w:val="es-MX"/>
        </w:rPr>
        <w:t>SO Versión 8.0 (Oreo)</w:t>
      </w:r>
    </w:p>
    <w:p w:rsidR="00702C36" w:rsidRPr="009C3E64" w:rsidRDefault="00702C36" w:rsidP="00702C36">
      <w:pPr>
        <w:ind w:firstLine="708"/>
        <w:rPr>
          <w:rFonts w:ascii="Century Gothic" w:hAnsi="Century Gothic" w:cstheme="majorHAnsi"/>
          <w:b/>
          <w:u w:val="single"/>
        </w:rPr>
      </w:pPr>
      <w:r w:rsidRPr="009C3E64">
        <w:rPr>
          <w:rFonts w:ascii="Century Gothic" w:hAnsi="Century Gothic" w:cstheme="majorHAnsi"/>
          <w:b/>
          <w:u w:val="single"/>
        </w:rPr>
        <w:t>iOS:</w:t>
      </w:r>
    </w:p>
    <w:p w:rsidR="00702C36" w:rsidRPr="009C3E64" w:rsidRDefault="00702C36" w:rsidP="00702C36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 w:cstheme="majorHAnsi"/>
          <w:color w:val="000000"/>
        </w:rPr>
      </w:pPr>
      <w:r w:rsidRPr="009C3E64">
        <w:rPr>
          <w:rFonts w:ascii="Century Gothic" w:hAnsi="Century Gothic" w:cstheme="majorHAnsi"/>
        </w:rPr>
        <w:t>SO Versión</w:t>
      </w:r>
      <w:r w:rsidR="006E0B78">
        <w:rPr>
          <w:rFonts w:ascii="Century Gothic" w:hAnsi="Century Gothic" w:cstheme="majorHAnsi"/>
          <w:color w:val="000000"/>
        </w:rPr>
        <w:t xml:space="preserve"> 13.2</w:t>
      </w:r>
    </w:p>
    <w:p w:rsidR="00702C36" w:rsidRPr="00702C36" w:rsidRDefault="00702C36" w:rsidP="00C566D4">
      <w:pPr>
        <w:pStyle w:val="Prrafodelista"/>
        <w:rPr>
          <w:rFonts w:ascii="Century Gothic" w:hAnsi="Century Gothic" w:cstheme="majorHAnsi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ES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Todos los costos por licencias de software que pudieran requerirse 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como consecuencia de un cambio de requerimientos 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así como cualquier otro cargo relacionado que no esté especificado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 en esta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propuesta serán cubiertos por</w:t>
      </w:r>
      <w:r w:rsidR="009E24DB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(</w:t>
      </w:r>
      <w:r w:rsid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nombre del cliente</w:t>
      </w:r>
      <w:r w:rsidR="000A2387" w:rsidRPr="00702C36">
        <w:rPr>
          <w:rFonts w:ascii="Century Gothic" w:hAnsi="Century Gothic" w:cstheme="majorHAnsi"/>
          <w:sz w:val="22"/>
          <w:szCs w:val="22"/>
          <w:lang w:val="es-MX"/>
        </w:rPr>
        <w:t>)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.</w:t>
      </w:r>
    </w:p>
    <w:p w:rsidR="00C566D4" w:rsidRPr="00466BA0" w:rsidRDefault="00C566D4" w:rsidP="00466BA0">
      <w:pPr>
        <w:ind w:left="360"/>
        <w:rPr>
          <w:rFonts w:ascii="Century Gothic" w:hAnsi="Century Gothic" w:cstheme="majorHAnsi"/>
          <w:lang w:val="es-ES"/>
        </w:rPr>
      </w:pPr>
    </w:p>
    <w:p w:rsidR="00C566D4" w:rsidRPr="00B30090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ES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Los cambios en el diseño o alcance que no estén descritos, impactarán en riesgo, tiempo, recursos e inversión. Y deberán ser revisados y aceptados como una orden de cambio por </w:t>
      </w:r>
      <w:r w:rsidR="000A2387" w:rsidRPr="00702C36">
        <w:rPr>
          <w:rFonts w:ascii="Century Gothic" w:hAnsi="Century Gothic" w:cstheme="majorHAnsi"/>
          <w:sz w:val="22"/>
          <w:szCs w:val="22"/>
          <w:lang w:val="es-MX"/>
        </w:rPr>
        <w:t>(</w:t>
      </w:r>
      <w:r w:rsid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nombre del cliente</w:t>
      </w:r>
      <w:r w:rsidR="000A2387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) </w:t>
      </w:r>
      <w:r w:rsidR="00C9048B">
        <w:rPr>
          <w:rFonts w:ascii="Century Gothic" w:hAnsi="Century Gothic" w:cstheme="majorHAnsi"/>
          <w:sz w:val="22"/>
          <w:szCs w:val="22"/>
          <w:lang w:val="es-MX"/>
        </w:rPr>
        <w:t>y (</w:t>
      </w:r>
      <w:r w:rsidR="000D39D9">
        <w:rPr>
          <w:rFonts w:ascii="Century Gothic" w:hAnsi="Century Gothic" w:cstheme="majorHAnsi"/>
          <w:color w:val="FF0000"/>
          <w:sz w:val="22"/>
          <w:szCs w:val="22"/>
          <w:lang w:val="es-MX"/>
        </w:rPr>
        <w:t>m</w:t>
      </w:r>
      <w:r w:rsidR="00C9048B" w:rsidRP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i empresa</w:t>
      </w:r>
      <w:r w:rsidR="00C9048B">
        <w:rPr>
          <w:rFonts w:ascii="Century Gothic" w:hAnsi="Century Gothic" w:cstheme="majorHAnsi"/>
          <w:sz w:val="22"/>
          <w:szCs w:val="22"/>
          <w:lang w:val="es-MX"/>
        </w:rPr>
        <w:t>)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>.</w:t>
      </w:r>
    </w:p>
    <w:p w:rsidR="00B30090" w:rsidRPr="00B30090" w:rsidRDefault="00B30090" w:rsidP="00B30090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ES"/>
        </w:rPr>
      </w:pPr>
    </w:p>
    <w:p w:rsidR="00C566D4" w:rsidRPr="00702C36" w:rsidRDefault="00C566D4" w:rsidP="00C566D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Los cambios </w:t>
      </w:r>
      <w:r w:rsidR="00914CAB">
        <w:rPr>
          <w:rFonts w:ascii="Century Gothic" w:hAnsi="Century Gothic" w:cstheme="majorHAnsi"/>
          <w:sz w:val="22"/>
          <w:szCs w:val="22"/>
          <w:lang w:val="es-MX"/>
        </w:rPr>
        <w:t xml:space="preserve">de requerimientos 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solicitados pueden afectar al tiempo total de entrega del proyecto, </w:t>
      </w:r>
      <w:r w:rsidR="003657CE" w:rsidRPr="00702C36">
        <w:rPr>
          <w:rFonts w:ascii="Century Gothic" w:hAnsi="Century Gothic" w:cstheme="majorHAnsi"/>
          <w:sz w:val="22"/>
          <w:szCs w:val="22"/>
          <w:lang w:val="es-MX"/>
        </w:rPr>
        <w:t>(</w:t>
      </w:r>
      <w:r w:rsid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nombre del cliente</w:t>
      </w:r>
      <w:r w:rsidR="003657CE" w:rsidRPr="00702C36">
        <w:rPr>
          <w:rFonts w:ascii="Century Gothic" w:hAnsi="Century Gothic" w:cstheme="majorHAnsi"/>
          <w:sz w:val="22"/>
          <w:szCs w:val="22"/>
          <w:lang w:val="es-MX"/>
        </w:rPr>
        <w:t>)</w:t>
      </w:r>
      <w:r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deberá decidir el espacio en el tiempo en que se deberán de atender sus solicitudes de cambio. </w:t>
      </w:r>
    </w:p>
    <w:p w:rsidR="00C566D4" w:rsidRPr="00702C36" w:rsidRDefault="00C566D4" w:rsidP="00C566D4">
      <w:pPr>
        <w:pStyle w:val="Default"/>
        <w:jc w:val="both"/>
        <w:rPr>
          <w:rFonts w:ascii="Century Gothic" w:hAnsi="Century Gothic" w:cstheme="majorHAnsi"/>
          <w:sz w:val="22"/>
          <w:szCs w:val="22"/>
          <w:lang w:val="es-MX"/>
        </w:rPr>
      </w:pPr>
    </w:p>
    <w:p w:rsidR="00C566D4" w:rsidRDefault="00914CAB" w:rsidP="00107E64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Cualquier funcionalidad solicitada durante el transcurso del proyecto que no haya sido contemplado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en el alcance de esta propuesta formará parte del “control de cambios” los cuales se cotizarán y serán enviados a </w:t>
      </w:r>
      <w:r w:rsidR="009E24DB" w:rsidRPr="00702C36">
        <w:rPr>
          <w:rFonts w:ascii="Century Gothic" w:hAnsi="Century Gothic" w:cstheme="majorHAnsi"/>
          <w:sz w:val="22"/>
          <w:szCs w:val="22"/>
          <w:lang w:val="es-MX"/>
        </w:rPr>
        <w:t>(</w:t>
      </w:r>
      <w:r w:rsidR="00B30090">
        <w:rPr>
          <w:rFonts w:ascii="Century Gothic" w:hAnsi="Century Gothic" w:cstheme="majorHAnsi"/>
          <w:color w:val="FF0000"/>
          <w:sz w:val="22"/>
          <w:szCs w:val="22"/>
          <w:lang w:val="es-MX"/>
        </w:rPr>
        <w:t xml:space="preserve">nombre del </w:t>
      </w:r>
      <w:r w:rsidR="00C9048B">
        <w:rPr>
          <w:rFonts w:ascii="Century Gothic" w:hAnsi="Century Gothic" w:cstheme="majorHAnsi"/>
          <w:color w:val="FF0000"/>
          <w:sz w:val="22"/>
          <w:szCs w:val="22"/>
          <w:lang w:val="es-MX"/>
        </w:rPr>
        <w:t>cliente</w:t>
      </w:r>
      <w:r w:rsidR="0059725E" w:rsidRPr="00702C36">
        <w:rPr>
          <w:rFonts w:ascii="Century Gothic" w:hAnsi="Century Gothic" w:cstheme="majorHAnsi"/>
          <w:sz w:val="22"/>
          <w:szCs w:val="22"/>
          <w:lang w:val="es-MX"/>
        </w:rPr>
        <w:t>)</w:t>
      </w:r>
      <w:r w:rsidR="00C566D4" w:rsidRPr="00702C36">
        <w:rPr>
          <w:rFonts w:ascii="Century Gothic" w:hAnsi="Century Gothic" w:cstheme="majorHAnsi"/>
          <w:sz w:val="22"/>
          <w:szCs w:val="22"/>
          <w:lang w:val="es-MX"/>
        </w:rPr>
        <w:t xml:space="preserve"> para su aprobación.</w:t>
      </w:r>
    </w:p>
    <w:p w:rsidR="000C649C" w:rsidRPr="00C15305" w:rsidRDefault="000C649C" w:rsidP="00C15305">
      <w:pPr>
        <w:rPr>
          <w:rFonts w:ascii="Century Gothic" w:hAnsi="Century Gothic" w:cstheme="majorHAnsi"/>
        </w:rPr>
      </w:pPr>
    </w:p>
    <w:p w:rsidR="00610483" w:rsidRPr="00610483" w:rsidRDefault="000C649C" w:rsidP="00610483">
      <w:pPr>
        <w:pStyle w:val="Default"/>
        <w:numPr>
          <w:ilvl w:val="0"/>
          <w:numId w:val="2"/>
        </w:numPr>
        <w:jc w:val="both"/>
        <w:rPr>
          <w:rFonts w:ascii="Century Gothic" w:hAnsi="Century Gothic" w:cstheme="majorHAnsi"/>
          <w:sz w:val="22"/>
          <w:szCs w:val="22"/>
        </w:rPr>
      </w:pPr>
      <w:r w:rsidRPr="00DD4EF3">
        <w:rPr>
          <w:rFonts w:ascii="Century Gothic" w:hAnsi="Century Gothic" w:cstheme="majorHAnsi"/>
          <w:sz w:val="22"/>
          <w:szCs w:val="22"/>
        </w:rPr>
        <w:t xml:space="preserve">Una </w:t>
      </w:r>
      <w:r w:rsidRPr="00DD4EF3">
        <w:rPr>
          <w:rFonts w:ascii="Century Gothic" w:hAnsi="Century Gothic" w:cstheme="majorHAnsi"/>
          <w:sz w:val="22"/>
          <w:szCs w:val="22"/>
          <w:lang w:val="es-MX"/>
        </w:rPr>
        <w:t>vez</w:t>
      </w:r>
      <w:r w:rsidRPr="00DD4EF3">
        <w:rPr>
          <w:rFonts w:ascii="Century Gothic" w:hAnsi="Century Gothic" w:cstheme="majorHAnsi"/>
          <w:sz w:val="22"/>
          <w:szCs w:val="22"/>
        </w:rPr>
        <w:t xml:space="preserve"> </w:t>
      </w:r>
      <w:r w:rsidRPr="00DD4EF3">
        <w:rPr>
          <w:rFonts w:ascii="Century Gothic" w:hAnsi="Century Gothic" w:cstheme="majorHAnsi"/>
          <w:sz w:val="22"/>
          <w:szCs w:val="22"/>
          <w:lang w:val="es-MX"/>
        </w:rPr>
        <w:t>aprobada</w:t>
      </w:r>
      <w:r w:rsidRPr="00DD4EF3">
        <w:rPr>
          <w:rFonts w:ascii="Century Gothic" w:hAnsi="Century Gothic" w:cstheme="majorHAnsi"/>
          <w:sz w:val="22"/>
          <w:szCs w:val="22"/>
        </w:rPr>
        <w:t xml:space="preserve"> la </w:t>
      </w:r>
      <w:r w:rsidRPr="00DD4EF3">
        <w:rPr>
          <w:rFonts w:ascii="Century Gothic" w:hAnsi="Century Gothic" w:cstheme="majorHAnsi"/>
          <w:sz w:val="22"/>
          <w:szCs w:val="22"/>
          <w:lang w:val="es-MX"/>
        </w:rPr>
        <w:t>propuesta</w:t>
      </w:r>
      <w:r w:rsidR="00C9048B">
        <w:rPr>
          <w:rFonts w:ascii="Century Gothic" w:hAnsi="Century Gothic" w:cstheme="majorHAnsi"/>
          <w:sz w:val="22"/>
          <w:szCs w:val="22"/>
        </w:rPr>
        <w:t xml:space="preserve"> co</w:t>
      </w:r>
      <w:r w:rsidR="00466BA0">
        <w:rPr>
          <w:rFonts w:ascii="Century Gothic" w:hAnsi="Century Gothic" w:cstheme="majorHAnsi"/>
          <w:sz w:val="22"/>
          <w:szCs w:val="22"/>
        </w:rPr>
        <w:t>mercial, (</w:t>
      </w:r>
      <w:r w:rsidR="00C15305">
        <w:rPr>
          <w:rFonts w:ascii="Century Gothic" w:hAnsi="Century Gothic" w:cstheme="majorHAnsi"/>
          <w:color w:val="FF0000"/>
          <w:sz w:val="22"/>
          <w:szCs w:val="22"/>
        </w:rPr>
        <w:t>m</w:t>
      </w:r>
      <w:r w:rsidR="00AA2292" w:rsidRPr="00AA2292">
        <w:rPr>
          <w:rFonts w:ascii="Century Gothic" w:hAnsi="Century Gothic" w:cstheme="majorHAnsi"/>
          <w:color w:val="FF0000"/>
          <w:sz w:val="22"/>
          <w:szCs w:val="22"/>
        </w:rPr>
        <w:t>i empresa</w:t>
      </w:r>
      <w:r w:rsidR="00466BA0">
        <w:rPr>
          <w:rFonts w:ascii="Century Gothic" w:hAnsi="Century Gothic" w:cstheme="majorHAnsi"/>
          <w:sz w:val="22"/>
          <w:szCs w:val="22"/>
        </w:rPr>
        <w:t>)</w:t>
      </w:r>
      <w:r w:rsidRPr="00DD4EF3">
        <w:rPr>
          <w:rFonts w:ascii="Century Gothic" w:hAnsi="Century Gothic" w:cstheme="majorHAnsi"/>
          <w:sz w:val="22"/>
          <w:szCs w:val="22"/>
        </w:rPr>
        <w:t xml:space="preserve"> </w:t>
      </w:r>
      <w:r w:rsidRPr="00DD4EF3">
        <w:rPr>
          <w:rFonts w:ascii="Century Gothic" w:hAnsi="Century Gothic" w:cstheme="majorHAnsi"/>
          <w:sz w:val="22"/>
          <w:szCs w:val="22"/>
          <w:lang w:val="es-MX"/>
        </w:rPr>
        <w:t>contará</w:t>
      </w:r>
      <w:r w:rsidR="00AA2292">
        <w:rPr>
          <w:rFonts w:ascii="Century Gothic" w:hAnsi="Century Gothic" w:cstheme="majorHAnsi"/>
          <w:sz w:val="22"/>
          <w:szCs w:val="22"/>
        </w:rPr>
        <w:t xml:space="preserve"> con 2</w:t>
      </w:r>
      <w:r w:rsidRPr="00DD4EF3">
        <w:rPr>
          <w:rFonts w:ascii="Century Gothic" w:hAnsi="Century Gothic" w:cstheme="majorHAnsi"/>
          <w:sz w:val="22"/>
          <w:szCs w:val="22"/>
        </w:rPr>
        <w:t xml:space="preserve"> </w:t>
      </w:r>
      <w:r w:rsidRPr="00DD4EF3">
        <w:rPr>
          <w:rFonts w:ascii="Century Gothic" w:hAnsi="Century Gothic" w:cstheme="majorHAnsi"/>
          <w:sz w:val="22"/>
          <w:szCs w:val="22"/>
          <w:lang w:val="es-MX"/>
        </w:rPr>
        <w:t>semanas</w:t>
      </w:r>
      <w:r w:rsidRPr="00DD4EF3">
        <w:rPr>
          <w:rFonts w:ascii="Century Gothic" w:hAnsi="Century Gothic" w:cstheme="majorHAnsi"/>
          <w:sz w:val="22"/>
          <w:szCs w:val="22"/>
        </w:rPr>
        <w:t xml:space="preserve"> para </w:t>
      </w:r>
      <w:r w:rsidR="00AA2292">
        <w:rPr>
          <w:rFonts w:ascii="Century Gothic" w:hAnsi="Century Gothic" w:cstheme="majorHAnsi"/>
          <w:sz w:val="22"/>
          <w:szCs w:val="22"/>
          <w:lang w:val="es-MX"/>
        </w:rPr>
        <w:t xml:space="preserve">aprovisionar los recursos humanos para </w:t>
      </w:r>
      <w:r w:rsidR="008D0999">
        <w:rPr>
          <w:rFonts w:ascii="Century Gothic" w:hAnsi="Century Gothic" w:cstheme="majorHAnsi"/>
          <w:sz w:val="22"/>
          <w:szCs w:val="22"/>
          <w:lang w:val="es-MX"/>
        </w:rPr>
        <w:t xml:space="preserve">iniciar </w:t>
      </w:r>
      <w:r w:rsidR="00AA2292">
        <w:rPr>
          <w:rFonts w:ascii="Century Gothic" w:hAnsi="Century Gothic" w:cstheme="majorHAnsi"/>
          <w:sz w:val="22"/>
          <w:szCs w:val="22"/>
          <w:lang w:val="es-MX"/>
        </w:rPr>
        <w:t>el proyecto</w:t>
      </w:r>
      <w:r w:rsidRPr="00DD4EF3">
        <w:rPr>
          <w:rFonts w:ascii="Century Gothic" w:hAnsi="Century Gothic" w:cstheme="majorHAnsi"/>
          <w:sz w:val="22"/>
          <w:szCs w:val="22"/>
        </w:rPr>
        <w:t>.</w:t>
      </w:r>
    </w:p>
    <w:p w:rsidR="00FA665B" w:rsidRDefault="00FA665B" w:rsidP="00FA665B">
      <w:pPr>
        <w:pStyle w:val="Ttulo1"/>
      </w:pPr>
      <w:bookmarkStart w:id="17" w:name="_Toc36412726"/>
      <w:r>
        <w:lastRenderedPageBreak/>
        <w:t>[Riesgos del proyecto]</w:t>
      </w:r>
      <w:bookmarkEnd w:id="17"/>
    </w:p>
    <w:p w:rsidR="00FA665B" w:rsidRDefault="00FA665B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(</w:t>
      </w:r>
      <w:r w:rsidRPr="006E0B78"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 xml:space="preserve">Enlistar </w:t>
      </w:r>
      <w:r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 xml:space="preserve">riesgos </w:t>
      </w:r>
      <w:r w:rsidRPr="006E0B78">
        <w:rPr>
          <w:rFonts w:ascii="Century Gothic" w:eastAsiaTheme="minorHAnsi" w:hAnsi="Century Gothic" w:cstheme="minorBidi"/>
          <w:color w:val="FF0000"/>
          <w:sz w:val="22"/>
          <w:szCs w:val="22"/>
          <w:lang w:val="es-MX"/>
        </w:rPr>
        <w:t>que se consideren necesarios para el proyecto</w:t>
      </w:r>
      <w:r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  <w:t>)</w:t>
      </w:r>
    </w:p>
    <w:p w:rsidR="00F3718F" w:rsidRDefault="00F3718F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F3718F" w:rsidRDefault="00F3718F" w:rsidP="00F3718F">
      <w:pPr>
        <w:pStyle w:val="Default"/>
        <w:numPr>
          <w:ilvl w:val="0"/>
          <w:numId w:val="24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Posible cambios en la próxima de versión de iOS 14 puede implicar cambios no esperados en el tiempo de desarrollo del proyecto,</w:t>
      </w:r>
    </w:p>
    <w:p w:rsidR="004B1502" w:rsidRPr="004B1502" w:rsidRDefault="00032B84" w:rsidP="004B1502">
      <w:pPr>
        <w:pStyle w:val="Default"/>
        <w:numPr>
          <w:ilvl w:val="0"/>
          <w:numId w:val="24"/>
        </w:numPr>
        <w:jc w:val="both"/>
        <w:rPr>
          <w:rFonts w:ascii="Century Gothic" w:hAnsi="Century Gothic" w:cstheme="majorHAnsi"/>
          <w:sz w:val="22"/>
          <w:szCs w:val="22"/>
          <w:lang w:val="es-MX"/>
        </w:rPr>
      </w:pPr>
      <w:r>
        <w:rPr>
          <w:rFonts w:ascii="Century Gothic" w:hAnsi="Century Gothic" w:cstheme="majorHAnsi"/>
          <w:sz w:val="22"/>
          <w:szCs w:val="22"/>
          <w:lang w:val="es-MX"/>
        </w:rPr>
        <w:t>Los costos asociados con la infraestructura pueden varias debido a la volatilidad actual del dólar.</w:t>
      </w:r>
    </w:p>
    <w:p w:rsidR="00F3718F" w:rsidRDefault="00F3718F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A362B7" w:rsidRPr="009F1D84" w:rsidRDefault="00A362B7" w:rsidP="009F1D84">
      <w:pPr>
        <w:pStyle w:val="Default"/>
        <w:jc w:val="both"/>
        <w:rPr>
          <w:rFonts w:ascii="Century Gothic" w:eastAsiaTheme="minorHAnsi" w:hAnsi="Century Gothic" w:cstheme="minorBidi"/>
          <w:color w:val="auto"/>
          <w:sz w:val="22"/>
          <w:szCs w:val="22"/>
          <w:lang w:val="es-MX"/>
        </w:rPr>
      </w:pPr>
    </w:p>
    <w:p w:rsidR="00610483" w:rsidRPr="00DD0109" w:rsidRDefault="00610483" w:rsidP="00610483">
      <w:pPr>
        <w:pStyle w:val="Ttulo1"/>
      </w:pPr>
      <w:bookmarkStart w:id="18" w:name="_Toc36412727"/>
      <w:r>
        <w:lastRenderedPageBreak/>
        <w:t xml:space="preserve">[Firmas de </w:t>
      </w:r>
      <w:r w:rsidR="00DD46F1">
        <w:t>aprobación</w:t>
      </w:r>
      <w:r>
        <w:t>]</w:t>
      </w:r>
      <w:bookmarkEnd w:id="18"/>
      <w:r w:rsidRPr="00DD0109">
        <w:t xml:space="preserve"> </w:t>
      </w:r>
    </w:p>
    <w:p w:rsidR="002B6DC2" w:rsidRDefault="002B6DC2" w:rsidP="00610483">
      <w:pPr>
        <w:pStyle w:val="Default"/>
        <w:jc w:val="both"/>
        <w:rPr>
          <w:rFonts w:ascii="Century Gothic" w:hAnsi="Century Gothic" w:cstheme="majorHAnsi"/>
          <w:sz w:val="22"/>
          <w:szCs w:val="22"/>
        </w:rPr>
      </w:pP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color w:val="000000" w:themeColor="text1"/>
        </w:rPr>
      </w:pPr>
      <w:r w:rsidRPr="00610483">
        <w:rPr>
          <w:rFonts w:ascii="Century Gothic" w:hAnsi="Century Gothic" w:cstheme="majorHAnsi"/>
        </w:rPr>
        <w:t xml:space="preserve">Para </w:t>
      </w:r>
      <w:r w:rsidRPr="00610483">
        <w:rPr>
          <w:rFonts w:ascii="Century Gothic" w:hAnsi="Century Gothic" w:cstheme="majorHAnsi"/>
          <w:lang w:val="es-MX"/>
        </w:rPr>
        <w:t>dar</w:t>
      </w:r>
      <w:r w:rsidRPr="00610483">
        <w:rPr>
          <w:rFonts w:ascii="Century Gothic" w:hAnsi="Century Gothic" w:cstheme="majorHAnsi"/>
        </w:rPr>
        <w:t xml:space="preserve"> </w:t>
      </w:r>
      <w:r w:rsidRPr="00610483">
        <w:rPr>
          <w:rFonts w:ascii="Century Gothic" w:hAnsi="Century Gothic" w:cstheme="majorHAnsi"/>
          <w:lang w:val="es-MX"/>
        </w:rPr>
        <w:t>inicio</w:t>
      </w:r>
      <w:r w:rsidRPr="00610483">
        <w:rPr>
          <w:rFonts w:ascii="Century Gothic" w:hAnsi="Century Gothic" w:cstheme="majorHAnsi"/>
        </w:rPr>
        <w:t xml:space="preserve"> a</w:t>
      </w:r>
      <w:r w:rsidR="00DD46F1">
        <w:rPr>
          <w:rFonts w:ascii="Century Gothic" w:hAnsi="Century Gothic" w:cstheme="majorHAnsi"/>
        </w:rPr>
        <w:t>l</w:t>
      </w:r>
      <w:r w:rsidRPr="00610483">
        <w:rPr>
          <w:rFonts w:ascii="Century Gothic" w:hAnsi="Century Gothic" w:cstheme="majorHAnsi"/>
        </w:rPr>
        <w:t xml:space="preserve"> proyecto </w:t>
      </w:r>
      <w:r w:rsidRPr="00610483">
        <w:rPr>
          <w:rFonts w:ascii="Century Gothic" w:hAnsi="Century Gothic" w:cstheme="majorHAnsi"/>
          <w:lang w:val="es-MX"/>
        </w:rPr>
        <w:t>descrito</w:t>
      </w:r>
      <w:r w:rsidRPr="00610483">
        <w:rPr>
          <w:rFonts w:ascii="Century Gothic" w:hAnsi="Century Gothic" w:cstheme="majorHAnsi"/>
        </w:rPr>
        <w:t xml:space="preserve"> </w:t>
      </w:r>
      <w:r w:rsidRPr="00610483">
        <w:rPr>
          <w:rFonts w:ascii="Century Gothic" w:hAnsi="Century Gothic" w:cstheme="majorHAnsi"/>
          <w:lang w:val="es-MX"/>
        </w:rPr>
        <w:t>previamente</w:t>
      </w:r>
      <w:r w:rsidRPr="00610483">
        <w:rPr>
          <w:rFonts w:ascii="Century Gothic" w:hAnsi="Century Gothic" w:cstheme="majorHAnsi"/>
        </w:rPr>
        <w:t xml:space="preserve">, las partes </w:t>
      </w:r>
      <w:r w:rsidRPr="00610483">
        <w:rPr>
          <w:rFonts w:ascii="Century Gothic" w:hAnsi="Century Gothic" w:cstheme="majorHAnsi"/>
          <w:lang w:val="es-MX"/>
        </w:rPr>
        <w:t>interesadas</w:t>
      </w:r>
      <w:r w:rsidRPr="00610483">
        <w:rPr>
          <w:rFonts w:ascii="Century Gothic" w:hAnsi="Century Gothic" w:cstheme="majorHAnsi"/>
        </w:rPr>
        <w:t xml:space="preserve"> </w:t>
      </w:r>
      <w:r w:rsidRPr="00610483">
        <w:rPr>
          <w:rFonts w:ascii="Century Gothic" w:hAnsi="Century Gothic" w:cstheme="majorHAnsi"/>
          <w:lang w:val="es-MX"/>
        </w:rPr>
        <w:t>deberán</w:t>
      </w:r>
      <w:r w:rsidRPr="00610483">
        <w:rPr>
          <w:rFonts w:ascii="Century Gothic" w:hAnsi="Century Gothic" w:cstheme="majorHAnsi"/>
        </w:rPr>
        <w:t xml:space="preserve"> de </w:t>
      </w:r>
      <w:r w:rsidRPr="00610483">
        <w:rPr>
          <w:rFonts w:ascii="Century Gothic" w:hAnsi="Century Gothic" w:cstheme="majorHAnsi"/>
          <w:lang w:val="es-MX"/>
        </w:rPr>
        <w:t>estar</w:t>
      </w:r>
      <w:r w:rsidRPr="00610483">
        <w:rPr>
          <w:rFonts w:ascii="Century Gothic" w:hAnsi="Century Gothic" w:cstheme="majorHAnsi"/>
        </w:rPr>
        <w:t xml:space="preserve"> de acuerdo, </w:t>
      </w:r>
      <w:r w:rsidRPr="00610483">
        <w:rPr>
          <w:rFonts w:ascii="Century Gothic" w:hAnsi="Century Gothic" w:cstheme="majorHAnsi"/>
          <w:lang w:val="es-MX"/>
        </w:rPr>
        <w:t>aceptar</w:t>
      </w:r>
      <w:r w:rsidRPr="00610483">
        <w:rPr>
          <w:rFonts w:ascii="Century Gothic" w:hAnsi="Century Gothic" w:cstheme="majorHAnsi"/>
        </w:rPr>
        <w:t xml:space="preserve"> y </w:t>
      </w:r>
      <w:r w:rsidRPr="00610483">
        <w:rPr>
          <w:rFonts w:ascii="Century Gothic" w:hAnsi="Century Gothic" w:cstheme="majorHAnsi"/>
          <w:lang w:val="es-MX"/>
        </w:rPr>
        <w:t>firmar</w:t>
      </w:r>
      <w:r w:rsidRPr="00610483">
        <w:rPr>
          <w:rFonts w:ascii="Century Gothic" w:hAnsi="Century Gothic" w:cstheme="majorHAnsi"/>
        </w:rPr>
        <w:t xml:space="preserve"> la </w:t>
      </w:r>
      <w:r w:rsidRPr="00610483">
        <w:rPr>
          <w:rFonts w:ascii="Century Gothic" w:hAnsi="Century Gothic" w:cstheme="majorHAnsi"/>
          <w:lang w:val="es-MX"/>
        </w:rPr>
        <w:t>presente</w:t>
      </w:r>
      <w:r w:rsidRPr="00610483">
        <w:rPr>
          <w:rFonts w:ascii="Century Gothic" w:hAnsi="Century Gothic" w:cstheme="majorHAnsi"/>
        </w:rPr>
        <w:t xml:space="preserve"> </w:t>
      </w:r>
      <w:r w:rsidRPr="00610483">
        <w:rPr>
          <w:rFonts w:ascii="Century Gothic" w:hAnsi="Century Gothic" w:cstheme="majorHAnsi"/>
          <w:lang w:val="es-MX"/>
        </w:rPr>
        <w:t>propuesta</w:t>
      </w:r>
      <w:r w:rsidRPr="00610483">
        <w:rPr>
          <w:rFonts w:ascii="Century Gothic" w:hAnsi="Century Gothic" w:cstheme="majorHAnsi"/>
        </w:rPr>
        <w:t xml:space="preserve"> que </w:t>
      </w:r>
      <w:r w:rsidRPr="00610483">
        <w:rPr>
          <w:rFonts w:ascii="Century Gothic" w:hAnsi="Century Gothic" w:cstheme="majorHAnsi"/>
          <w:lang w:val="es-MX"/>
        </w:rPr>
        <w:t>es</w:t>
      </w:r>
      <w:r w:rsidRPr="00610483">
        <w:rPr>
          <w:rFonts w:ascii="Century Gothic" w:hAnsi="Century Gothic" w:cstheme="majorHAnsi"/>
        </w:rPr>
        <w:t xml:space="preserve"> </w:t>
      </w:r>
      <w:r w:rsidRPr="00610483">
        <w:rPr>
          <w:rFonts w:ascii="Century Gothic" w:hAnsi="Century Gothic" w:cstheme="majorHAnsi"/>
          <w:lang w:val="es-MX"/>
        </w:rPr>
        <w:t>amparada</w:t>
      </w:r>
      <w:r w:rsidRPr="00610483">
        <w:rPr>
          <w:rFonts w:ascii="Century Gothic" w:hAnsi="Century Gothic" w:cstheme="majorHAnsi"/>
        </w:rPr>
        <w:t xml:space="preserve"> con el número de </w:t>
      </w:r>
      <w:r w:rsidRPr="00610483">
        <w:rPr>
          <w:rFonts w:ascii="Century Gothic" w:hAnsi="Century Gothic" w:cstheme="majorHAnsi"/>
          <w:lang w:val="es-MX"/>
        </w:rPr>
        <w:t>orden de compra</w:t>
      </w:r>
      <w:r w:rsidRPr="00610483">
        <w:rPr>
          <w:rFonts w:ascii="Century Gothic" w:hAnsi="Century Gothic" w:cstheme="majorHAnsi"/>
        </w:rPr>
        <w:t xml:space="preserve"> </w:t>
      </w:r>
      <w:r w:rsidR="00DD46F1" w:rsidRPr="00DD46F1">
        <w:rPr>
          <w:rFonts w:ascii="Century Gothic" w:hAnsi="Century Gothic" w:cstheme="majorHAnsi"/>
          <w:b/>
          <w:color w:val="000000" w:themeColor="text1"/>
        </w:rPr>
        <w:t>XXXXXXX</w:t>
      </w:r>
      <w:r w:rsidRPr="00610483">
        <w:rPr>
          <w:rFonts w:ascii="Century Gothic" w:hAnsi="Century Gothic" w:cstheme="majorHAnsi"/>
          <w:color w:val="000000" w:themeColor="text1"/>
        </w:rPr>
        <w:t>.</w:t>
      </w: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color w:val="000000" w:themeColor="text1"/>
        </w:rPr>
      </w:pP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color w:val="000000" w:themeColor="text1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1276"/>
        <w:gridCol w:w="4483"/>
        <w:gridCol w:w="236"/>
        <w:gridCol w:w="3476"/>
      </w:tblGrid>
      <w:tr w:rsidR="00610483" w:rsidRPr="00610483" w:rsidTr="004C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eastAsia="Times New Roman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 xml:space="preserve">NOMBRE DEL CLIENTE </w:t>
            </w:r>
          </w:p>
          <w:p w:rsidR="00610483" w:rsidRPr="00610483" w:rsidRDefault="00610483" w:rsidP="004C24F6">
            <w:pPr>
              <w:rPr>
                <w:rFonts w:ascii="Century Gothic" w:hAnsi="Century Gothic" w:cstheme="majorHAnsi"/>
                <w:b/>
              </w:rPr>
            </w:pPr>
            <w:r w:rsidRPr="00610483">
              <w:rPr>
                <w:rFonts w:ascii="Century Gothic" w:hAnsi="Century Gothic" w:cstheme="majorHAnsi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 w:val="restart"/>
            <w:tcBorders>
              <w:top w:val="nil"/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  <w:r w:rsidRPr="00610483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D8369" wp14:editId="11771CF4">
                      <wp:simplePos x="0" y="0"/>
                      <wp:positionH relativeFrom="column">
                        <wp:posOffset>62215</wp:posOffset>
                      </wp:positionH>
                      <wp:positionV relativeFrom="paragraph">
                        <wp:posOffset>4058</wp:posOffset>
                      </wp:positionV>
                      <wp:extent cx="2514600" cy="10287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9pt;margin-top:.3pt;width:198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610483" w:rsidRPr="00610483" w:rsidTr="004C24F6">
        <w:trPr>
          <w:trHeight w:val="34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Nombre: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  <w:tr w:rsidR="00610483" w:rsidRPr="00610483" w:rsidTr="004C24F6">
        <w:trPr>
          <w:trHeight w:val="3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Puesto:</w:t>
            </w:r>
          </w:p>
        </w:tc>
        <w:tc>
          <w:tcPr>
            <w:tcW w:w="4719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  <w:tr w:rsidR="00610483" w:rsidRPr="00610483" w:rsidTr="004C24F6">
        <w:trPr>
          <w:trHeight w:val="2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Fecha:</w:t>
            </w:r>
          </w:p>
        </w:tc>
        <w:tc>
          <w:tcPr>
            <w:tcW w:w="47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</w:tbl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lang w:val="es-MX"/>
        </w:rPr>
      </w:pP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lang w:val="es-MX"/>
        </w:rPr>
      </w:pP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lang w:val="es-MX"/>
        </w:rPr>
      </w:pPr>
    </w:p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lang w:val="es-MX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1276"/>
        <w:gridCol w:w="4483"/>
        <w:gridCol w:w="236"/>
        <w:gridCol w:w="3476"/>
      </w:tblGrid>
      <w:tr w:rsidR="00610483" w:rsidRPr="00610483" w:rsidTr="004C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F06AE0" w:rsidP="004C24F6">
            <w:pPr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rborja.net</w:t>
            </w:r>
            <w:r w:rsidR="00610483" w:rsidRPr="00610483">
              <w:rPr>
                <w:rFonts w:ascii="Century Gothic" w:hAnsi="Century Gothic" w:cstheme="majorHAnsi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 w:val="restart"/>
            <w:tcBorders>
              <w:top w:val="nil"/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  <w:r w:rsidRPr="00610483"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9E6CE6" wp14:editId="55C46621">
                      <wp:simplePos x="0" y="0"/>
                      <wp:positionH relativeFrom="column">
                        <wp:posOffset>62215</wp:posOffset>
                      </wp:positionH>
                      <wp:positionV relativeFrom="paragraph">
                        <wp:posOffset>4058</wp:posOffset>
                      </wp:positionV>
                      <wp:extent cx="2514600" cy="1028700"/>
                      <wp:effectExtent l="0" t="0" r="19050" b="19050"/>
                      <wp:wrapNone/>
                      <wp:docPr id="1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9pt;margin-top:.3pt;width:198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610483" w:rsidRPr="00610483" w:rsidTr="004C24F6">
        <w:trPr>
          <w:trHeight w:val="34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Nombre: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  <w:tr w:rsidR="00610483" w:rsidRPr="00610483" w:rsidTr="004C24F6">
        <w:trPr>
          <w:trHeight w:val="3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Puesto:</w:t>
            </w:r>
          </w:p>
        </w:tc>
        <w:tc>
          <w:tcPr>
            <w:tcW w:w="4719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  <w:tr w:rsidR="00610483" w:rsidRPr="00610483" w:rsidTr="004C24F6">
        <w:trPr>
          <w:trHeight w:val="2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  <w:r w:rsidRPr="00610483">
              <w:rPr>
                <w:rFonts w:ascii="Century Gothic" w:hAnsi="Century Gothic" w:cstheme="majorHAnsi"/>
              </w:rPr>
              <w:t>Fecha:</w:t>
            </w:r>
          </w:p>
        </w:tc>
        <w:tc>
          <w:tcPr>
            <w:tcW w:w="47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3476" w:type="dxa"/>
            <w:vMerge/>
            <w:tcBorders>
              <w:left w:val="nil"/>
              <w:bottom w:val="nil"/>
              <w:right w:val="nil"/>
            </w:tcBorders>
          </w:tcPr>
          <w:p w:rsidR="00610483" w:rsidRPr="00610483" w:rsidRDefault="00610483" w:rsidP="004C24F6">
            <w:pPr>
              <w:rPr>
                <w:rFonts w:ascii="Century Gothic" w:hAnsi="Century Gothic" w:cstheme="minorHAnsi"/>
              </w:rPr>
            </w:pPr>
          </w:p>
        </w:tc>
      </w:tr>
    </w:tbl>
    <w:p w:rsidR="00610483" w:rsidRPr="00610483" w:rsidRDefault="00610483" w:rsidP="00610483">
      <w:pPr>
        <w:pStyle w:val="Default"/>
        <w:jc w:val="both"/>
        <w:rPr>
          <w:rFonts w:ascii="Century Gothic" w:hAnsi="Century Gothic" w:cstheme="majorHAnsi"/>
          <w:lang w:val="es-MX"/>
        </w:rPr>
      </w:pPr>
      <w:r w:rsidRPr="00610483">
        <w:rPr>
          <w:rFonts w:ascii="Century Gothic" w:hAnsi="Century Gothic" w:cstheme="majorHAnsi"/>
          <w:lang w:val="es-MX"/>
        </w:rPr>
        <w:tab/>
      </w:r>
    </w:p>
    <w:p w:rsidR="00610483" w:rsidRPr="00B30090" w:rsidRDefault="00610483" w:rsidP="00610483">
      <w:pPr>
        <w:pStyle w:val="Default"/>
        <w:jc w:val="both"/>
        <w:rPr>
          <w:rFonts w:ascii="Century Gothic" w:hAnsi="Century Gothic" w:cstheme="majorHAnsi"/>
          <w:sz w:val="22"/>
          <w:szCs w:val="22"/>
        </w:rPr>
      </w:pPr>
    </w:p>
    <w:sectPr w:rsidR="00610483" w:rsidRPr="00B30090" w:rsidSect="00BA13D1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24" w:rsidRDefault="00690024" w:rsidP="00B515AA">
      <w:pPr>
        <w:spacing w:after="0" w:line="240" w:lineRule="auto"/>
      </w:pPr>
      <w:r>
        <w:separator/>
      </w:r>
    </w:p>
  </w:endnote>
  <w:endnote w:type="continuationSeparator" w:id="0">
    <w:p w:rsidR="00690024" w:rsidRDefault="00690024" w:rsidP="00B5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2090379155"/>
      <w:docPartObj>
        <w:docPartGallery w:val="Page Numbers (Bottom of Page)"/>
        <w:docPartUnique/>
      </w:docPartObj>
    </w:sdtPr>
    <w:sdtEndPr/>
    <w:sdtContent>
      <w:p w:rsidR="00B515AA" w:rsidRPr="009D649E" w:rsidRDefault="009D649E" w:rsidP="009D649E">
        <w:pPr>
          <w:pStyle w:val="Piedepgina"/>
          <w:tabs>
            <w:tab w:val="left" w:pos="7186"/>
          </w:tabs>
          <w:rPr>
            <w:color w:val="000000" w:themeColor="text1"/>
          </w:rPr>
        </w:pPr>
        <w:r w:rsidRPr="009D649E">
          <w:rPr>
            <w:color w:val="000000" w:themeColor="text1"/>
          </w:rPr>
          <w:tab/>
        </w:r>
        <w:r w:rsidRPr="009D649E">
          <w:rPr>
            <w:color w:val="000000" w:themeColor="text1"/>
          </w:rPr>
          <w:tab/>
        </w:r>
        <w:r w:rsidRPr="009D649E">
          <w:rPr>
            <w:color w:val="000000" w:themeColor="text1"/>
          </w:rPr>
          <w:tab/>
        </w:r>
        <w:r w:rsidR="00B515AA" w:rsidRPr="009D649E">
          <w:rPr>
            <w:rFonts w:ascii="Century Gothic" w:hAnsi="Century Gothic"/>
            <w:color w:val="000000" w:themeColor="text1"/>
          </w:rPr>
          <w:fldChar w:fldCharType="begin"/>
        </w:r>
        <w:r w:rsidR="00B515AA" w:rsidRPr="009D649E">
          <w:rPr>
            <w:rFonts w:ascii="Century Gothic" w:hAnsi="Century Gothic"/>
            <w:color w:val="000000" w:themeColor="text1"/>
          </w:rPr>
          <w:instrText>PAGE   \* MERGEFORMAT</w:instrText>
        </w:r>
        <w:r w:rsidR="00B515AA" w:rsidRPr="009D649E">
          <w:rPr>
            <w:rFonts w:ascii="Century Gothic" w:hAnsi="Century Gothic"/>
            <w:color w:val="000000" w:themeColor="text1"/>
          </w:rPr>
          <w:fldChar w:fldCharType="separate"/>
        </w:r>
        <w:r w:rsidR="00C24B3E" w:rsidRPr="00C24B3E">
          <w:rPr>
            <w:rFonts w:ascii="Century Gothic" w:hAnsi="Century Gothic"/>
            <w:noProof/>
            <w:color w:val="000000" w:themeColor="text1"/>
            <w:lang w:val="es-ES"/>
          </w:rPr>
          <w:t>10</w:t>
        </w:r>
        <w:r w:rsidR="00B515AA" w:rsidRPr="009D649E">
          <w:rPr>
            <w:rFonts w:ascii="Century Gothic" w:hAnsi="Century Gothic"/>
            <w:color w:val="000000" w:themeColor="text1"/>
          </w:rPr>
          <w:fldChar w:fldCharType="end"/>
        </w:r>
      </w:p>
    </w:sdtContent>
  </w:sdt>
  <w:p w:rsidR="00B515AA" w:rsidRPr="009D649E" w:rsidRDefault="00B515AA" w:rsidP="009D649E">
    <w:pPr>
      <w:pStyle w:val="Piedepgina"/>
      <w:jc w:val="center"/>
      <w:rPr>
        <w:rFonts w:ascii="Century Gothic" w:hAnsi="Century Gothic"/>
        <w:b/>
        <w:sz w:val="14"/>
        <w:szCs w:val="16"/>
      </w:rPr>
    </w:pPr>
    <w:r w:rsidRPr="009D649E">
      <w:rPr>
        <w:b/>
        <w:color w:val="000000" w:themeColor="text1"/>
        <w:sz w:val="16"/>
        <w:szCs w:val="16"/>
      </w:rPr>
      <w:t>______________________________________________________________________________________________________________</w:t>
    </w:r>
    <w:r w:rsidR="00BC3BD3">
      <w:rPr>
        <w:rFonts w:ascii="Century Gothic" w:hAnsi="Century Gothic"/>
        <w:b/>
        <w:sz w:val="14"/>
        <w:szCs w:val="16"/>
      </w:rPr>
      <w:t>Rodolfo B</w:t>
    </w:r>
    <w:r w:rsidR="009D649E">
      <w:rPr>
        <w:rFonts w:ascii="Century Gothic" w:hAnsi="Century Gothic"/>
        <w:b/>
        <w:sz w:val="14"/>
        <w:szCs w:val="16"/>
      </w:rPr>
      <w:t>orja</w:t>
    </w:r>
    <w:r w:rsidRPr="00486AA2">
      <w:rPr>
        <w:rFonts w:ascii="Century Gothic" w:hAnsi="Century Gothic"/>
        <w:sz w:val="14"/>
        <w:szCs w:val="16"/>
      </w:rPr>
      <w:t xml:space="preserve"> | </w:t>
    </w:r>
    <w:r w:rsidR="00BC3BD3">
      <w:rPr>
        <w:rFonts w:ascii="Century Gothic" w:hAnsi="Century Gothic"/>
        <w:sz w:val="14"/>
        <w:szCs w:val="16"/>
      </w:rPr>
      <w:t>rborja.net@gmail.com | rborja.net</w:t>
    </w:r>
  </w:p>
  <w:p w:rsidR="00B515AA" w:rsidRDefault="00B515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24" w:rsidRDefault="00690024" w:rsidP="00B515AA">
      <w:pPr>
        <w:spacing w:after="0" w:line="240" w:lineRule="auto"/>
      </w:pPr>
      <w:r>
        <w:separator/>
      </w:r>
    </w:p>
  </w:footnote>
  <w:footnote w:type="continuationSeparator" w:id="0">
    <w:p w:rsidR="00690024" w:rsidRDefault="00690024" w:rsidP="00B5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23"/>
    <w:multiLevelType w:val="hybridMultilevel"/>
    <w:tmpl w:val="85DCE1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B3671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0A8B1850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0FAB3C72"/>
    <w:multiLevelType w:val="hybridMultilevel"/>
    <w:tmpl w:val="B51C9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0A8A"/>
    <w:multiLevelType w:val="hybridMultilevel"/>
    <w:tmpl w:val="288A7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5662"/>
    <w:multiLevelType w:val="hybridMultilevel"/>
    <w:tmpl w:val="198EA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4D9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6FD1AC0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18A06115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26C93124"/>
    <w:multiLevelType w:val="hybridMultilevel"/>
    <w:tmpl w:val="D57A68CE"/>
    <w:lvl w:ilvl="0" w:tplc="080A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0">
    <w:nsid w:val="28E51555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>
    <w:nsid w:val="32176260"/>
    <w:multiLevelType w:val="hybridMultilevel"/>
    <w:tmpl w:val="A264730C"/>
    <w:lvl w:ilvl="0" w:tplc="7E480CC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B7370"/>
    <w:multiLevelType w:val="hybridMultilevel"/>
    <w:tmpl w:val="AF386D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4037B0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>
    <w:nsid w:val="46AE359E"/>
    <w:multiLevelType w:val="hybridMultilevel"/>
    <w:tmpl w:val="7F94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A7228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>
    <w:nsid w:val="4C4B1CAD"/>
    <w:multiLevelType w:val="hybridMultilevel"/>
    <w:tmpl w:val="B8565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1610A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514F7C22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9">
    <w:nsid w:val="56B82270"/>
    <w:multiLevelType w:val="multilevel"/>
    <w:tmpl w:val="00B8F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>
    <w:nsid w:val="57BC7F7F"/>
    <w:multiLevelType w:val="hybridMultilevel"/>
    <w:tmpl w:val="26DAFAC2"/>
    <w:lvl w:ilvl="0" w:tplc="08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1">
    <w:nsid w:val="665C242C"/>
    <w:multiLevelType w:val="hybridMultilevel"/>
    <w:tmpl w:val="CF825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B4EF7"/>
    <w:multiLevelType w:val="hybridMultilevel"/>
    <w:tmpl w:val="2A16D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7559F"/>
    <w:multiLevelType w:val="hybridMultilevel"/>
    <w:tmpl w:val="198EA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2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16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7"/>
  </w:num>
  <w:num w:numId="16">
    <w:abstractNumId w:val="18"/>
  </w:num>
  <w:num w:numId="17">
    <w:abstractNumId w:val="15"/>
  </w:num>
  <w:num w:numId="18">
    <w:abstractNumId w:val="6"/>
  </w:num>
  <w:num w:numId="19">
    <w:abstractNumId w:val="19"/>
  </w:num>
  <w:num w:numId="20">
    <w:abstractNumId w:val="13"/>
  </w:num>
  <w:num w:numId="21">
    <w:abstractNumId w:val="7"/>
  </w:num>
  <w:num w:numId="22">
    <w:abstractNumId w:val="1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0"/>
    <w:rsid w:val="00002CD6"/>
    <w:rsid w:val="0000372A"/>
    <w:rsid w:val="00032B84"/>
    <w:rsid w:val="000414A8"/>
    <w:rsid w:val="00051939"/>
    <w:rsid w:val="00071DF9"/>
    <w:rsid w:val="000A2387"/>
    <w:rsid w:val="000B2972"/>
    <w:rsid w:val="000B38FD"/>
    <w:rsid w:val="000C649C"/>
    <w:rsid w:val="000D37B1"/>
    <w:rsid w:val="000D39D9"/>
    <w:rsid w:val="000D7FEA"/>
    <w:rsid w:val="000E00CB"/>
    <w:rsid w:val="000E76BE"/>
    <w:rsid w:val="00107E64"/>
    <w:rsid w:val="00110F3C"/>
    <w:rsid w:val="001258C8"/>
    <w:rsid w:val="001373E8"/>
    <w:rsid w:val="00151637"/>
    <w:rsid w:val="00155836"/>
    <w:rsid w:val="0015747A"/>
    <w:rsid w:val="00160759"/>
    <w:rsid w:val="00165972"/>
    <w:rsid w:val="00167B40"/>
    <w:rsid w:val="001915A6"/>
    <w:rsid w:val="001A78A1"/>
    <w:rsid w:val="001C26E9"/>
    <w:rsid w:val="001C5271"/>
    <w:rsid w:val="001D3900"/>
    <w:rsid w:val="001E3B5D"/>
    <w:rsid w:val="002518E1"/>
    <w:rsid w:val="002721A7"/>
    <w:rsid w:val="00272521"/>
    <w:rsid w:val="00286507"/>
    <w:rsid w:val="002A0AE3"/>
    <w:rsid w:val="002A32F5"/>
    <w:rsid w:val="002A4DE3"/>
    <w:rsid w:val="002B0720"/>
    <w:rsid w:val="002B4E50"/>
    <w:rsid w:val="002B5461"/>
    <w:rsid w:val="002B6DC2"/>
    <w:rsid w:val="002D4F5F"/>
    <w:rsid w:val="00340999"/>
    <w:rsid w:val="00344E27"/>
    <w:rsid w:val="003651CA"/>
    <w:rsid w:val="003657CE"/>
    <w:rsid w:val="00372CA5"/>
    <w:rsid w:val="0037343F"/>
    <w:rsid w:val="0038023F"/>
    <w:rsid w:val="00395D1F"/>
    <w:rsid w:val="003C32C9"/>
    <w:rsid w:val="003E5FA9"/>
    <w:rsid w:val="00406DD7"/>
    <w:rsid w:val="00466BA0"/>
    <w:rsid w:val="00473C4C"/>
    <w:rsid w:val="00486AA2"/>
    <w:rsid w:val="004A54E9"/>
    <w:rsid w:val="004B017C"/>
    <w:rsid w:val="004B1502"/>
    <w:rsid w:val="004F3D01"/>
    <w:rsid w:val="00510C8D"/>
    <w:rsid w:val="00515F8F"/>
    <w:rsid w:val="00535622"/>
    <w:rsid w:val="005560A1"/>
    <w:rsid w:val="00560E83"/>
    <w:rsid w:val="00572A14"/>
    <w:rsid w:val="0058399B"/>
    <w:rsid w:val="005855B6"/>
    <w:rsid w:val="00594B05"/>
    <w:rsid w:val="0059725E"/>
    <w:rsid w:val="00610483"/>
    <w:rsid w:val="006226D3"/>
    <w:rsid w:val="0065609B"/>
    <w:rsid w:val="00687A9A"/>
    <w:rsid w:val="00690024"/>
    <w:rsid w:val="006A14E8"/>
    <w:rsid w:val="006A3FE5"/>
    <w:rsid w:val="006B54DF"/>
    <w:rsid w:val="006E0B78"/>
    <w:rsid w:val="006E0E29"/>
    <w:rsid w:val="006E7B69"/>
    <w:rsid w:val="00702C36"/>
    <w:rsid w:val="00705EF5"/>
    <w:rsid w:val="00725B7F"/>
    <w:rsid w:val="00725F89"/>
    <w:rsid w:val="00754B5B"/>
    <w:rsid w:val="00756A4A"/>
    <w:rsid w:val="0077112E"/>
    <w:rsid w:val="00795955"/>
    <w:rsid w:val="007B08AF"/>
    <w:rsid w:val="007B5208"/>
    <w:rsid w:val="007B5CCA"/>
    <w:rsid w:val="007D4C38"/>
    <w:rsid w:val="007E2841"/>
    <w:rsid w:val="00802F39"/>
    <w:rsid w:val="008175C2"/>
    <w:rsid w:val="008307C1"/>
    <w:rsid w:val="008471C9"/>
    <w:rsid w:val="00877290"/>
    <w:rsid w:val="008A186C"/>
    <w:rsid w:val="008B3571"/>
    <w:rsid w:val="008B3EF8"/>
    <w:rsid w:val="008C67B5"/>
    <w:rsid w:val="008D0999"/>
    <w:rsid w:val="008E6661"/>
    <w:rsid w:val="008F5D22"/>
    <w:rsid w:val="00914CAB"/>
    <w:rsid w:val="00954681"/>
    <w:rsid w:val="009636BE"/>
    <w:rsid w:val="00973630"/>
    <w:rsid w:val="009842D1"/>
    <w:rsid w:val="00992494"/>
    <w:rsid w:val="00993A70"/>
    <w:rsid w:val="009A5C06"/>
    <w:rsid w:val="009B6C36"/>
    <w:rsid w:val="009C699F"/>
    <w:rsid w:val="009D649E"/>
    <w:rsid w:val="009E1360"/>
    <w:rsid w:val="009E24DB"/>
    <w:rsid w:val="009E651C"/>
    <w:rsid w:val="009F1D84"/>
    <w:rsid w:val="00A16F4B"/>
    <w:rsid w:val="00A2431B"/>
    <w:rsid w:val="00A25550"/>
    <w:rsid w:val="00A25AC0"/>
    <w:rsid w:val="00A362B7"/>
    <w:rsid w:val="00A37B49"/>
    <w:rsid w:val="00A43FE1"/>
    <w:rsid w:val="00A55D9A"/>
    <w:rsid w:val="00A76C12"/>
    <w:rsid w:val="00A83F13"/>
    <w:rsid w:val="00A9351F"/>
    <w:rsid w:val="00AA2292"/>
    <w:rsid w:val="00AA463A"/>
    <w:rsid w:val="00AA6990"/>
    <w:rsid w:val="00AB6DA3"/>
    <w:rsid w:val="00AC1CB8"/>
    <w:rsid w:val="00AC4CD7"/>
    <w:rsid w:val="00AE75AA"/>
    <w:rsid w:val="00AF38E1"/>
    <w:rsid w:val="00B07633"/>
    <w:rsid w:val="00B1465C"/>
    <w:rsid w:val="00B224E6"/>
    <w:rsid w:val="00B30090"/>
    <w:rsid w:val="00B515AA"/>
    <w:rsid w:val="00B761C4"/>
    <w:rsid w:val="00B80CD2"/>
    <w:rsid w:val="00B8113F"/>
    <w:rsid w:val="00BA13D1"/>
    <w:rsid w:val="00BB623A"/>
    <w:rsid w:val="00BC3BD3"/>
    <w:rsid w:val="00C14D3C"/>
    <w:rsid w:val="00C15305"/>
    <w:rsid w:val="00C24B3E"/>
    <w:rsid w:val="00C4109E"/>
    <w:rsid w:val="00C47CF4"/>
    <w:rsid w:val="00C52DE9"/>
    <w:rsid w:val="00C566D4"/>
    <w:rsid w:val="00C5776A"/>
    <w:rsid w:val="00C67758"/>
    <w:rsid w:val="00C70D9D"/>
    <w:rsid w:val="00C77E27"/>
    <w:rsid w:val="00C87068"/>
    <w:rsid w:val="00C9048B"/>
    <w:rsid w:val="00C95FF6"/>
    <w:rsid w:val="00C97BD5"/>
    <w:rsid w:val="00CE1A46"/>
    <w:rsid w:val="00CF483D"/>
    <w:rsid w:val="00CF5AA8"/>
    <w:rsid w:val="00CF6048"/>
    <w:rsid w:val="00D108C0"/>
    <w:rsid w:val="00D12123"/>
    <w:rsid w:val="00D302EC"/>
    <w:rsid w:val="00D34827"/>
    <w:rsid w:val="00D42E59"/>
    <w:rsid w:val="00D54AB9"/>
    <w:rsid w:val="00D55901"/>
    <w:rsid w:val="00D70157"/>
    <w:rsid w:val="00D705EF"/>
    <w:rsid w:val="00D93DA5"/>
    <w:rsid w:val="00DB0934"/>
    <w:rsid w:val="00DB3217"/>
    <w:rsid w:val="00DB6BF4"/>
    <w:rsid w:val="00DB7D67"/>
    <w:rsid w:val="00DD0109"/>
    <w:rsid w:val="00DD46F1"/>
    <w:rsid w:val="00DD5B22"/>
    <w:rsid w:val="00DE7D74"/>
    <w:rsid w:val="00DF5835"/>
    <w:rsid w:val="00DF6D88"/>
    <w:rsid w:val="00E23571"/>
    <w:rsid w:val="00E3168A"/>
    <w:rsid w:val="00E3698E"/>
    <w:rsid w:val="00E71855"/>
    <w:rsid w:val="00E916D0"/>
    <w:rsid w:val="00E94142"/>
    <w:rsid w:val="00EA0BAC"/>
    <w:rsid w:val="00EE7979"/>
    <w:rsid w:val="00F06AE0"/>
    <w:rsid w:val="00F3718F"/>
    <w:rsid w:val="00F56452"/>
    <w:rsid w:val="00F8251C"/>
    <w:rsid w:val="00F90136"/>
    <w:rsid w:val="00F94E28"/>
    <w:rsid w:val="00FA665B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3217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3217"/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DD0109"/>
    <w:pPr>
      <w:outlineLvl w:val="9"/>
    </w:pPr>
    <w:rPr>
      <w:rFonts w:asciiTheme="majorHAnsi" w:hAnsiTheme="majorHAnsi"/>
      <w:b w:val="0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D010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D01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3C4C"/>
    <w:pPr>
      <w:ind w:left="720"/>
      <w:contextualSpacing/>
    </w:pPr>
  </w:style>
  <w:style w:type="table" w:styleId="Tablaconcuadrcula">
    <w:name w:val="Table Grid"/>
    <w:basedOn w:val="Tablaelegante"/>
    <w:uiPriority w:val="59"/>
    <w:rsid w:val="00A9351F"/>
    <w:pPr>
      <w:spacing w:after="0" w:line="240" w:lineRule="auto"/>
    </w:pPr>
    <w:rPr>
      <w:sz w:val="24"/>
      <w:szCs w:val="24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E5F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aelegante">
    <w:name w:val="Table Elegant"/>
    <w:basedOn w:val="Tablanormal"/>
    <w:uiPriority w:val="99"/>
    <w:semiHidden/>
    <w:unhideWhenUsed/>
    <w:rsid w:val="00A935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51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AA"/>
  </w:style>
  <w:style w:type="paragraph" w:styleId="Piedepgina">
    <w:name w:val="footer"/>
    <w:basedOn w:val="Normal"/>
    <w:link w:val="PiedepginaCar"/>
    <w:uiPriority w:val="99"/>
    <w:unhideWhenUsed/>
    <w:rsid w:val="00B51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AA"/>
  </w:style>
  <w:style w:type="character" w:customStyle="1" w:styleId="Ttulo2Car">
    <w:name w:val="Título 2 Car"/>
    <w:basedOn w:val="Fuentedeprrafopredeter"/>
    <w:link w:val="Ttulo2"/>
    <w:uiPriority w:val="9"/>
    <w:rsid w:val="009D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64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3217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3217"/>
    <w:rPr>
      <w:rFonts w:ascii="Century Gothic" w:eastAsiaTheme="majorEastAsia" w:hAnsi="Century Gothic" w:cstheme="majorBidi"/>
      <w:b/>
      <w:bCs/>
      <w:color w:val="000000" w:themeColor="text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DD0109"/>
    <w:pPr>
      <w:outlineLvl w:val="9"/>
    </w:pPr>
    <w:rPr>
      <w:rFonts w:asciiTheme="majorHAnsi" w:hAnsiTheme="majorHAnsi"/>
      <w:b w:val="0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D010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D01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3C4C"/>
    <w:pPr>
      <w:ind w:left="720"/>
      <w:contextualSpacing/>
    </w:pPr>
  </w:style>
  <w:style w:type="table" w:styleId="Tablaconcuadrcula">
    <w:name w:val="Table Grid"/>
    <w:basedOn w:val="Tablaelegante"/>
    <w:uiPriority w:val="59"/>
    <w:rsid w:val="00A9351F"/>
    <w:pPr>
      <w:spacing w:after="0" w:line="240" w:lineRule="auto"/>
    </w:pPr>
    <w:rPr>
      <w:sz w:val="24"/>
      <w:szCs w:val="24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E5F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aelegante">
    <w:name w:val="Table Elegant"/>
    <w:basedOn w:val="Tablanormal"/>
    <w:uiPriority w:val="99"/>
    <w:semiHidden/>
    <w:unhideWhenUsed/>
    <w:rsid w:val="00A935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51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AA"/>
  </w:style>
  <w:style w:type="paragraph" w:styleId="Piedepgina">
    <w:name w:val="footer"/>
    <w:basedOn w:val="Normal"/>
    <w:link w:val="PiedepginaCar"/>
    <w:uiPriority w:val="99"/>
    <w:unhideWhenUsed/>
    <w:rsid w:val="00B51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AA"/>
  </w:style>
  <w:style w:type="character" w:customStyle="1" w:styleId="Ttulo2Car">
    <w:name w:val="Título 2 Car"/>
    <w:basedOn w:val="Fuentedeprrafopredeter"/>
    <w:link w:val="Ttulo2"/>
    <w:uiPriority w:val="9"/>
    <w:rsid w:val="009D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64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C2DD-26AB-47E1-9D1C-00B189A1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Usuario de Windows</cp:lastModifiedBy>
  <cp:revision>60</cp:revision>
  <dcterms:created xsi:type="dcterms:W3CDTF">2020-01-03T01:48:00Z</dcterms:created>
  <dcterms:modified xsi:type="dcterms:W3CDTF">2020-03-30T15:55:00Z</dcterms:modified>
</cp:coreProperties>
</file>